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E77E4C0" w14:textId="077B99F1" w:rsidR="00352D5E" w:rsidRPr="003F1769" w:rsidRDefault="00352D5E" w:rsidP="006F5499">
      <w:pPr>
        <w:rPr>
          <w:rFonts w:ascii="CoalhandLuke TRIAL" w:hAnsi="CoalhandLuke TRIAL"/>
          <w:b/>
          <w:sz w:val="24"/>
          <w:szCs w:val="24"/>
        </w:rPr>
      </w:pPr>
    </w:p>
    <w:p w14:paraId="2C232DCC" w14:textId="7C8E3100" w:rsidR="00981A7A" w:rsidRDefault="00981A7A" w:rsidP="00104657">
      <w:pPr>
        <w:rPr>
          <w:rFonts w:ascii="Sylfaen" w:hAnsi="Sylfaen"/>
          <w:sz w:val="36"/>
          <w:szCs w:val="36"/>
        </w:rPr>
      </w:pPr>
    </w:p>
    <w:p w14:paraId="1E7D41E4" w14:textId="77777777" w:rsidR="008A186A" w:rsidRPr="008A186A" w:rsidRDefault="008A186A" w:rsidP="00981A7A">
      <w:pPr>
        <w:jc w:val="center"/>
        <w:rPr>
          <w:rFonts w:ascii="Sylfaen" w:hAnsi="Sylfaen"/>
          <w:i/>
          <w:sz w:val="20"/>
          <w:szCs w:val="20"/>
          <w:u w:val="double"/>
        </w:rPr>
      </w:pPr>
    </w:p>
    <w:p w14:paraId="1F7A371C" w14:textId="77777777" w:rsidR="009B6042" w:rsidRDefault="009B6042" w:rsidP="009B6042">
      <w:pPr>
        <w:jc w:val="center"/>
        <w:rPr>
          <w:rFonts w:ascii="Sylfaen" w:hAnsi="Sylfaen"/>
          <w:sz w:val="100"/>
          <w:szCs w:val="100"/>
          <w:u w:val="double"/>
        </w:rPr>
      </w:pPr>
      <w:r w:rsidRPr="00924DCF">
        <w:rPr>
          <w:rFonts w:ascii="Sylfaen" w:hAnsi="Sylfaen"/>
          <w:sz w:val="100"/>
          <w:szCs w:val="100"/>
          <w:u w:val="double"/>
        </w:rPr>
        <w:t>Murray River Queen</w:t>
      </w:r>
      <w:r w:rsidRPr="00924DCF">
        <w:rPr>
          <w:rFonts w:ascii="Sylfaen" w:hAnsi="Sylfaen"/>
          <w:sz w:val="100"/>
          <w:szCs w:val="100"/>
          <w:u w:val="double"/>
        </w:rPr>
        <w:br/>
      </w:r>
      <w:r>
        <w:rPr>
          <w:rFonts w:ascii="Sylfaen" w:hAnsi="Sylfaen"/>
          <w:sz w:val="100"/>
          <w:szCs w:val="100"/>
          <w:u w:val="double"/>
        </w:rPr>
        <w:t>Wedding</w:t>
      </w:r>
      <w:r w:rsidRPr="00924DCF">
        <w:rPr>
          <w:rFonts w:ascii="Sylfaen" w:hAnsi="Sylfaen"/>
          <w:sz w:val="100"/>
          <w:szCs w:val="100"/>
          <w:u w:val="double"/>
        </w:rPr>
        <w:t xml:space="preserve"> Package </w:t>
      </w:r>
    </w:p>
    <w:p w14:paraId="203F8A67" w14:textId="783D4E17" w:rsidR="00924DCF" w:rsidRPr="00210C72" w:rsidRDefault="009B6042" w:rsidP="00210C72">
      <w:pPr>
        <w:jc w:val="center"/>
        <w:rPr>
          <w:rFonts w:ascii="Sylfaen" w:hAnsi="Sylfaen"/>
          <w:sz w:val="100"/>
          <w:szCs w:val="100"/>
          <w:u w:val="double"/>
        </w:rPr>
      </w:pPr>
      <w:r>
        <w:rPr>
          <w:rFonts w:ascii="Sylfaen" w:hAnsi="Sylfaen"/>
          <w:sz w:val="100"/>
          <w:szCs w:val="100"/>
          <w:u w:val="double"/>
        </w:rPr>
        <w:t>2019/20</w:t>
      </w:r>
    </w:p>
    <w:p w14:paraId="4645CF98" w14:textId="04DD4D7D" w:rsidR="009B6042" w:rsidRDefault="009B6042" w:rsidP="00104657">
      <w:pPr>
        <w:rPr>
          <w:rFonts w:ascii="Sylfaen" w:hAnsi="Sylfaen"/>
          <w:sz w:val="36"/>
          <w:szCs w:val="36"/>
        </w:rPr>
      </w:pPr>
    </w:p>
    <w:p w14:paraId="016997C7" w14:textId="77777777" w:rsidR="009B6042" w:rsidRPr="00924EEC" w:rsidRDefault="009B6042" w:rsidP="00981A7A">
      <w:pPr>
        <w:jc w:val="center"/>
        <w:rPr>
          <w:rFonts w:ascii="Sylfaen" w:hAnsi="Sylfaen"/>
          <w:i/>
          <w:sz w:val="36"/>
          <w:szCs w:val="36"/>
        </w:rPr>
      </w:pPr>
      <w:r w:rsidRPr="00924EEC">
        <w:rPr>
          <w:rFonts w:ascii="Sylfaen" w:hAnsi="Sylfaen"/>
          <w:i/>
          <w:sz w:val="36"/>
          <w:szCs w:val="36"/>
        </w:rPr>
        <w:t xml:space="preserve">‘Congratulations’ on your engagement … </w:t>
      </w:r>
      <w:proofErr w:type="gramStart"/>
      <w:r w:rsidRPr="00924EEC">
        <w:rPr>
          <w:rFonts w:ascii="Sylfaen" w:hAnsi="Sylfaen"/>
          <w:i/>
          <w:sz w:val="36"/>
          <w:szCs w:val="36"/>
        </w:rPr>
        <w:t>We</w:t>
      </w:r>
      <w:proofErr w:type="gramEnd"/>
      <w:r w:rsidRPr="00924EEC">
        <w:rPr>
          <w:rFonts w:ascii="Sylfaen" w:hAnsi="Sylfaen"/>
          <w:i/>
          <w:sz w:val="36"/>
          <w:szCs w:val="36"/>
        </w:rPr>
        <w:t xml:space="preserve"> understand this is an exciting time in your life and feel we have the perfect combination of venue, food and outlook to make your day one to remember forever!</w:t>
      </w:r>
    </w:p>
    <w:p w14:paraId="40AD57B3" w14:textId="14D9284B" w:rsidR="00924DCF" w:rsidRPr="00924EEC" w:rsidRDefault="009B6042" w:rsidP="009B6042">
      <w:pPr>
        <w:jc w:val="center"/>
        <w:rPr>
          <w:rFonts w:ascii="Sylfaen" w:hAnsi="Sylfaen"/>
          <w:i/>
          <w:sz w:val="36"/>
          <w:szCs w:val="36"/>
        </w:rPr>
      </w:pPr>
      <w:r w:rsidRPr="00924EEC">
        <w:rPr>
          <w:rFonts w:ascii="Sylfaen" w:hAnsi="Sylfaen"/>
          <w:i/>
          <w:sz w:val="36"/>
          <w:szCs w:val="36"/>
        </w:rPr>
        <w:t>Please feel free to contact our Guest Services Manager should you have any questions or would like to arrange a site inspection.</w:t>
      </w:r>
    </w:p>
    <w:p w14:paraId="1EF6E291" w14:textId="2BBFCF3C" w:rsidR="009B6042" w:rsidRPr="009B6042" w:rsidRDefault="009B6042" w:rsidP="00981A7A">
      <w:pPr>
        <w:jc w:val="center"/>
        <w:rPr>
          <w:rFonts w:ascii="Sylfaen" w:hAnsi="Sylfaen"/>
          <w:sz w:val="36"/>
          <w:szCs w:val="36"/>
        </w:rPr>
      </w:pPr>
      <w:r w:rsidRPr="009B6042">
        <w:rPr>
          <w:rFonts w:ascii="Sylfaen" w:hAnsi="Sylfaen"/>
          <w:sz w:val="36"/>
          <w:szCs w:val="36"/>
        </w:rPr>
        <w:t>Ph</w:t>
      </w:r>
      <w:r w:rsidR="008C715C">
        <w:rPr>
          <w:rFonts w:ascii="Sylfaen" w:hAnsi="Sylfaen"/>
          <w:sz w:val="36"/>
          <w:szCs w:val="36"/>
        </w:rPr>
        <w:t>one:</w:t>
      </w:r>
      <w:r w:rsidRPr="009B6042">
        <w:rPr>
          <w:rFonts w:ascii="Sylfaen" w:hAnsi="Sylfaen"/>
          <w:sz w:val="36"/>
          <w:szCs w:val="36"/>
        </w:rPr>
        <w:t xml:space="preserve"> 8541 4411   </w:t>
      </w:r>
    </w:p>
    <w:p w14:paraId="5AD2A05C" w14:textId="787DF175" w:rsidR="009B6042" w:rsidRPr="009B6042" w:rsidRDefault="009B6042" w:rsidP="00981A7A">
      <w:pPr>
        <w:jc w:val="center"/>
        <w:rPr>
          <w:rFonts w:ascii="Sylfaen" w:hAnsi="Sylfaen"/>
          <w:sz w:val="36"/>
          <w:szCs w:val="36"/>
        </w:rPr>
      </w:pPr>
      <w:r w:rsidRPr="009B6042">
        <w:rPr>
          <w:rFonts w:ascii="Sylfaen" w:hAnsi="Sylfaen"/>
          <w:sz w:val="36"/>
          <w:szCs w:val="36"/>
        </w:rPr>
        <w:t>Email</w:t>
      </w:r>
      <w:r w:rsidR="008C715C">
        <w:rPr>
          <w:rFonts w:ascii="Sylfaen" w:hAnsi="Sylfaen"/>
          <w:sz w:val="36"/>
          <w:szCs w:val="36"/>
        </w:rPr>
        <w:t>:</w:t>
      </w:r>
      <w:r w:rsidRPr="009B6042">
        <w:rPr>
          <w:rFonts w:ascii="Sylfaen" w:hAnsi="Sylfaen"/>
          <w:sz w:val="36"/>
          <w:szCs w:val="36"/>
        </w:rPr>
        <w:t xml:space="preserve"> experiences@murrayriverqueen.com.au</w:t>
      </w:r>
    </w:p>
    <w:p w14:paraId="04F8F027" w14:textId="26180B4E" w:rsidR="00F51136" w:rsidRPr="00104657" w:rsidRDefault="00104657" w:rsidP="00104657">
      <w:pPr>
        <w:rPr>
          <w:rFonts w:ascii="Sylfaen" w:hAnsi="Sylfaen"/>
          <w:sz w:val="36"/>
          <w:szCs w:val="36"/>
        </w:rPr>
      </w:pPr>
      <w:r>
        <w:rPr>
          <w:rFonts w:ascii="Sylfaen" w:hAnsi="Sylfaen"/>
          <w:sz w:val="36"/>
          <w:szCs w:val="36"/>
        </w:rPr>
        <w:tab/>
      </w:r>
      <w:r>
        <w:rPr>
          <w:rFonts w:ascii="Sylfaen" w:hAnsi="Sylfaen"/>
          <w:sz w:val="36"/>
          <w:szCs w:val="36"/>
        </w:rPr>
        <w:tab/>
      </w:r>
      <w:r>
        <w:rPr>
          <w:rFonts w:ascii="Sylfaen" w:hAnsi="Sylfaen"/>
          <w:sz w:val="36"/>
          <w:szCs w:val="36"/>
        </w:rPr>
        <w:tab/>
      </w:r>
      <w:r>
        <w:rPr>
          <w:rFonts w:ascii="Sylfaen" w:hAnsi="Sylfaen"/>
          <w:sz w:val="36"/>
          <w:szCs w:val="36"/>
        </w:rPr>
        <w:tab/>
      </w:r>
      <w:r>
        <w:rPr>
          <w:rFonts w:ascii="Sylfaen" w:hAnsi="Sylfaen"/>
          <w:sz w:val="36"/>
          <w:szCs w:val="36"/>
        </w:rPr>
        <w:tab/>
      </w:r>
      <w:r>
        <w:rPr>
          <w:rFonts w:ascii="Sylfaen" w:hAnsi="Sylfaen"/>
          <w:sz w:val="36"/>
          <w:szCs w:val="36"/>
        </w:rPr>
        <w:tab/>
      </w:r>
      <w:r>
        <w:rPr>
          <w:rFonts w:ascii="Sylfaen" w:hAnsi="Sylfaen"/>
          <w:sz w:val="36"/>
          <w:szCs w:val="36"/>
        </w:rPr>
        <w:tab/>
      </w:r>
      <w:r>
        <w:rPr>
          <w:rFonts w:ascii="Sylfaen" w:hAnsi="Sylfaen"/>
          <w:sz w:val="36"/>
          <w:szCs w:val="36"/>
        </w:rPr>
        <w:tab/>
      </w:r>
    </w:p>
    <w:p w14:paraId="587968BE" w14:textId="6EDD68F7" w:rsidR="00104657" w:rsidRDefault="00104657" w:rsidP="00104657">
      <w:pPr>
        <w:rPr>
          <w:rFonts w:ascii="Sylfaen" w:hAnsi="Sylfaen"/>
          <w:sz w:val="60"/>
          <w:szCs w:val="60"/>
          <w:u w:val="double"/>
        </w:rPr>
      </w:pPr>
      <w:r>
        <w:rPr>
          <w:rFonts w:ascii="Helvetica" w:hAnsi="Helvetica" w:cs="Helvetica"/>
          <w:noProof/>
          <w:sz w:val="24"/>
          <w:szCs w:val="24"/>
        </w:rPr>
        <w:t xml:space="preserve">            </w:t>
      </w:r>
      <w:r>
        <w:rPr>
          <w:rFonts w:ascii="Helvetica" w:hAnsi="Helvetica" w:cs="Helvetica"/>
          <w:noProof/>
          <w:sz w:val="24"/>
          <w:szCs w:val="24"/>
        </w:rPr>
        <w:drawing>
          <wp:inline distT="0" distB="0" distL="0" distR="0" wp14:anchorId="45014CE1" wp14:editId="19997B02">
            <wp:extent cx="5943214" cy="354330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5220" cy="3544496"/>
                    </a:xfrm>
                    <a:prstGeom prst="rect">
                      <a:avLst/>
                    </a:prstGeom>
                    <a:noFill/>
                    <a:ln>
                      <a:noFill/>
                    </a:ln>
                  </pic:spPr>
                </pic:pic>
              </a:graphicData>
            </a:graphic>
          </wp:inline>
        </w:drawing>
      </w:r>
    </w:p>
    <w:p w14:paraId="11AA5821" w14:textId="77777777" w:rsidR="003F032D" w:rsidRPr="003F032D" w:rsidRDefault="003F032D" w:rsidP="00104657">
      <w:pPr>
        <w:jc w:val="center"/>
        <w:rPr>
          <w:rFonts w:ascii="Sylfaen" w:hAnsi="Sylfaen"/>
          <w:sz w:val="40"/>
          <w:szCs w:val="40"/>
          <w:u w:val="double"/>
        </w:rPr>
      </w:pPr>
    </w:p>
    <w:p w14:paraId="26460476" w14:textId="3F10C4D1" w:rsidR="00104657" w:rsidRPr="00104657" w:rsidRDefault="00104657" w:rsidP="00104657">
      <w:pPr>
        <w:jc w:val="center"/>
        <w:rPr>
          <w:rFonts w:ascii="Sylfaen" w:hAnsi="Sylfaen"/>
          <w:sz w:val="60"/>
          <w:szCs w:val="60"/>
          <w:u w:val="double"/>
        </w:rPr>
      </w:pPr>
      <w:r>
        <w:rPr>
          <w:rFonts w:ascii="Sylfaen" w:hAnsi="Sylfaen"/>
          <w:sz w:val="60"/>
          <w:szCs w:val="60"/>
          <w:u w:val="double"/>
        </w:rPr>
        <w:lastRenderedPageBreak/>
        <w:t>R</w:t>
      </w:r>
      <w:r w:rsidR="00095847" w:rsidRPr="00095847">
        <w:rPr>
          <w:rFonts w:ascii="Sylfaen" w:hAnsi="Sylfaen"/>
          <w:sz w:val="60"/>
          <w:szCs w:val="60"/>
          <w:u w:val="double"/>
        </w:rPr>
        <w:t>eception Venue Locations</w:t>
      </w:r>
    </w:p>
    <w:p w14:paraId="6725D717" w14:textId="77777777" w:rsidR="00104657" w:rsidRDefault="00104657" w:rsidP="00095847">
      <w:pPr>
        <w:rPr>
          <w:rFonts w:ascii="Helvetica" w:hAnsi="Helvetica" w:cs="Helvetica"/>
          <w:sz w:val="24"/>
          <w:szCs w:val="24"/>
        </w:rPr>
      </w:pPr>
    </w:p>
    <w:p w14:paraId="00BD0F88" w14:textId="77777777" w:rsidR="00104657" w:rsidRDefault="00104657" w:rsidP="00095847">
      <w:pPr>
        <w:rPr>
          <w:rFonts w:ascii="Helvetica" w:hAnsi="Helvetica" w:cs="Helvetica"/>
          <w:sz w:val="24"/>
          <w:szCs w:val="24"/>
        </w:rPr>
      </w:pPr>
    </w:p>
    <w:p w14:paraId="32C0D387" w14:textId="37F0E854" w:rsidR="00095847" w:rsidRDefault="00104657" w:rsidP="00095847">
      <w:pPr>
        <w:rPr>
          <w:rFonts w:ascii="Sylfaen" w:hAnsi="Sylfaen"/>
          <w:sz w:val="44"/>
          <w:szCs w:val="44"/>
        </w:rPr>
      </w:pPr>
      <w:r>
        <w:rPr>
          <w:rFonts w:ascii="Helvetica" w:hAnsi="Helvetica" w:cs="Helvetica"/>
          <w:noProof/>
          <w:sz w:val="24"/>
          <w:szCs w:val="24"/>
        </w:rPr>
        <w:drawing>
          <wp:inline distT="0" distB="0" distL="0" distR="0" wp14:anchorId="69CECC72" wp14:editId="596EB923">
            <wp:extent cx="6858000" cy="482957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58000" cy="4829577"/>
                    </a:xfrm>
                    <a:prstGeom prst="rect">
                      <a:avLst/>
                    </a:prstGeom>
                    <a:noFill/>
                    <a:ln>
                      <a:noFill/>
                    </a:ln>
                  </pic:spPr>
                </pic:pic>
              </a:graphicData>
            </a:graphic>
          </wp:inline>
        </w:drawing>
      </w:r>
    </w:p>
    <w:p w14:paraId="1EB1E7C9" w14:textId="77777777" w:rsidR="00104657" w:rsidRDefault="00104657" w:rsidP="00104657">
      <w:pPr>
        <w:pStyle w:val="ListParagraph"/>
        <w:rPr>
          <w:rFonts w:ascii="Sylfaen" w:hAnsi="Sylfaen"/>
          <w:sz w:val="44"/>
          <w:szCs w:val="44"/>
        </w:rPr>
      </w:pPr>
    </w:p>
    <w:p w14:paraId="21649C75" w14:textId="2EF8AF6C" w:rsidR="00095847" w:rsidRPr="003F032D" w:rsidRDefault="00EB5925" w:rsidP="003F032D">
      <w:pPr>
        <w:rPr>
          <w:rFonts w:ascii="Sylfaen" w:hAnsi="Sylfaen"/>
          <w:sz w:val="44"/>
          <w:szCs w:val="44"/>
        </w:rPr>
      </w:pPr>
      <w:r w:rsidRPr="003F032D">
        <w:rPr>
          <w:rFonts w:ascii="Sylfaen" w:hAnsi="Sylfaen"/>
          <w:b/>
          <w:sz w:val="44"/>
          <w:szCs w:val="44"/>
        </w:rPr>
        <w:t>QUEENS KITCHEN</w:t>
      </w:r>
      <w:r w:rsidR="00095847" w:rsidRPr="003F032D">
        <w:rPr>
          <w:rFonts w:ascii="Sylfaen" w:hAnsi="Sylfaen"/>
          <w:sz w:val="44"/>
          <w:szCs w:val="44"/>
        </w:rPr>
        <w:t xml:space="preserve"> – main dining room</w:t>
      </w:r>
    </w:p>
    <w:p w14:paraId="2A7FBE35" w14:textId="049AB7BA" w:rsidR="00095847" w:rsidRPr="00095847" w:rsidRDefault="00095847" w:rsidP="00095847">
      <w:pPr>
        <w:rPr>
          <w:rFonts w:ascii="Sylfaen" w:hAnsi="Sylfaen"/>
          <w:sz w:val="36"/>
          <w:szCs w:val="36"/>
        </w:rPr>
      </w:pPr>
      <w:r>
        <w:rPr>
          <w:rFonts w:ascii="Sylfaen" w:hAnsi="Sylfaen"/>
          <w:sz w:val="36"/>
          <w:szCs w:val="36"/>
        </w:rPr>
        <w:t>An intimate indoor dining space with private bar overlooking the pictures Murray River</w:t>
      </w:r>
    </w:p>
    <w:p w14:paraId="77DE56FB" w14:textId="77777777" w:rsidR="00095847" w:rsidRPr="00095847" w:rsidRDefault="00095847" w:rsidP="00095847">
      <w:pPr>
        <w:rPr>
          <w:rFonts w:ascii="Sylfaen" w:hAnsi="Sylfaen"/>
          <w:sz w:val="36"/>
          <w:szCs w:val="36"/>
        </w:rPr>
      </w:pPr>
      <w:proofErr w:type="spellStart"/>
      <w:r w:rsidRPr="00095847">
        <w:rPr>
          <w:rFonts w:ascii="Sylfaen" w:hAnsi="Sylfaen"/>
          <w:sz w:val="36"/>
          <w:szCs w:val="36"/>
        </w:rPr>
        <w:t>Sitdown</w:t>
      </w:r>
      <w:proofErr w:type="spellEnd"/>
      <w:r w:rsidRPr="00095847">
        <w:rPr>
          <w:rFonts w:ascii="Sylfaen" w:hAnsi="Sylfaen"/>
          <w:sz w:val="36"/>
          <w:szCs w:val="36"/>
        </w:rPr>
        <w:t xml:space="preserve"> – </w:t>
      </w:r>
      <w:proofErr w:type="spellStart"/>
      <w:r w:rsidRPr="00095847">
        <w:rPr>
          <w:rFonts w:ascii="Sylfaen" w:hAnsi="Sylfaen"/>
          <w:sz w:val="36"/>
          <w:szCs w:val="36"/>
        </w:rPr>
        <w:t>upto</w:t>
      </w:r>
      <w:proofErr w:type="spellEnd"/>
      <w:r w:rsidRPr="00095847">
        <w:rPr>
          <w:rFonts w:ascii="Sylfaen" w:hAnsi="Sylfaen"/>
          <w:sz w:val="36"/>
          <w:szCs w:val="36"/>
        </w:rPr>
        <w:t xml:space="preserve"> 100 people</w:t>
      </w:r>
      <w:r w:rsidRPr="00095847">
        <w:rPr>
          <w:rFonts w:ascii="Sylfaen" w:hAnsi="Sylfaen"/>
          <w:sz w:val="36"/>
          <w:szCs w:val="36"/>
        </w:rPr>
        <w:br/>
        <w:t xml:space="preserve">Cocktail – </w:t>
      </w:r>
      <w:proofErr w:type="spellStart"/>
      <w:r w:rsidRPr="00095847">
        <w:rPr>
          <w:rFonts w:ascii="Sylfaen" w:hAnsi="Sylfaen"/>
          <w:sz w:val="36"/>
          <w:szCs w:val="36"/>
        </w:rPr>
        <w:t>upto</w:t>
      </w:r>
      <w:proofErr w:type="spellEnd"/>
      <w:r w:rsidRPr="00095847">
        <w:rPr>
          <w:rFonts w:ascii="Sylfaen" w:hAnsi="Sylfaen"/>
          <w:sz w:val="36"/>
          <w:szCs w:val="36"/>
        </w:rPr>
        <w:t xml:space="preserve"> 120 people </w:t>
      </w:r>
    </w:p>
    <w:p w14:paraId="28FB0E95" w14:textId="17FAE24F" w:rsidR="00095847" w:rsidRDefault="00095847" w:rsidP="00095847">
      <w:pPr>
        <w:rPr>
          <w:rFonts w:ascii="Sylfaen" w:hAnsi="Sylfaen"/>
          <w:sz w:val="44"/>
          <w:szCs w:val="44"/>
        </w:rPr>
      </w:pPr>
      <w:r>
        <w:rPr>
          <w:rFonts w:ascii="Sylfaen" w:hAnsi="Sylfaen"/>
          <w:sz w:val="44"/>
          <w:szCs w:val="44"/>
        </w:rPr>
        <w:br/>
        <w:t>Room Hire – $750</w:t>
      </w:r>
    </w:p>
    <w:p w14:paraId="6C2F79BF" w14:textId="3B2813BC" w:rsidR="00095847" w:rsidRDefault="00095847" w:rsidP="00EB0A96">
      <w:pPr>
        <w:pStyle w:val="ListParagraph"/>
        <w:numPr>
          <w:ilvl w:val="0"/>
          <w:numId w:val="2"/>
        </w:numPr>
        <w:rPr>
          <w:rFonts w:ascii="Sylfaen" w:hAnsi="Sylfaen"/>
          <w:sz w:val="36"/>
          <w:szCs w:val="36"/>
        </w:rPr>
      </w:pPr>
      <w:r w:rsidRPr="00EB0A96">
        <w:rPr>
          <w:rFonts w:ascii="Sylfaen" w:hAnsi="Sylfaen"/>
          <w:sz w:val="36"/>
          <w:szCs w:val="36"/>
        </w:rPr>
        <w:t xml:space="preserve">Based on a minimum of 70 people </w:t>
      </w:r>
    </w:p>
    <w:p w14:paraId="3010B0A1" w14:textId="77777777" w:rsidR="00924EEC" w:rsidRPr="00EB0A96" w:rsidRDefault="00924EEC" w:rsidP="00924EEC">
      <w:pPr>
        <w:pStyle w:val="ListParagraph"/>
        <w:rPr>
          <w:rFonts w:ascii="Sylfaen" w:hAnsi="Sylfaen"/>
          <w:sz w:val="36"/>
          <w:szCs w:val="36"/>
        </w:rPr>
      </w:pPr>
    </w:p>
    <w:p w14:paraId="1CFCE685" w14:textId="77777777" w:rsidR="00104657" w:rsidRDefault="00104657" w:rsidP="00095847">
      <w:pPr>
        <w:rPr>
          <w:rFonts w:ascii="Sylfaen" w:hAnsi="Sylfaen"/>
          <w:sz w:val="44"/>
          <w:szCs w:val="44"/>
        </w:rPr>
      </w:pPr>
    </w:p>
    <w:p w14:paraId="42CBED04" w14:textId="77777777" w:rsidR="00104657" w:rsidRDefault="00104657" w:rsidP="00095847">
      <w:pPr>
        <w:rPr>
          <w:rFonts w:ascii="Sylfaen" w:hAnsi="Sylfaen"/>
          <w:sz w:val="44"/>
          <w:szCs w:val="44"/>
        </w:rPr>
      </w:pPr>
    </w:p>
    <w:p w14:paraId="24508AB8" w14:textId="77777777" w:rsidR="00104657" w:rsidRDefault="00104657" w:rsidP="00095847">
      <w:pPr>
        <w:rPr>
          <w:rFonts w:ascii="Sylfaen" w:hAnsi="Sylfaen"/>
          <w:sz w:val="44"/>
          <w:szCs w:val="44"/>
        </w:rPr>
      </w:pPr>
    </w:p>
    <w:p w14:paraId="7136BE25" w14:textId="77777777" w:rsidR="00095847" w:rsidRDefault="00210C72" w:rsidP="00095847">
      <w:pPr>
        <w:rPr>
          <w:rFonts w:ascii="Sylfaen" w:hAnsi="Sylfaen"/>
          <w:sz w:val="44"/>
          <w:szCs w:val="44"/>
        </w:rPr>
      </w:pPr>
      <w:r>
        <w:rPr>
          <w:rFonts w:ascii="Helvetica" w:hAnsi="Helvetica" w:cs="Helvetica"/>
          <w:noProof/>
          <w:sz w:val="24"/>
          <w:szCs w:val="24"/>
        </w:rPr>
        <w:drawing>
          <wp:inline distT="0" distB="0" distL="0" distR="0" wp14:anchorId="74701B0B" wp14:editId="3E61BB20">
            <wp:extent cx="6858000" cy="457200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58000" cy="4572000"/>
                    </a:xfrm>
                    <a:prstGeom prst="rect">
                      <a:avLst/>
                    </a:prstGeom>
                    <a:noFill/>
                    <a:ln>
                      <a:noFill/>
                    </a:ln>
                  </pic:spPr>
                </pic:pic>
              </a:graphicData>
            </a:graphic>
          </wp:inline>
        </w:drawing>
      </w:r>
    </w:p>
    <w:p w14:paraId="2A15C883" w14:textId="77777777" w:rsidR="00104657" w:rsidRDefault="00104657" w:rsidP="00104657">
      <w:pPr>
        <w:pStyle w:val="ListParagraph"/>
        <w:rPr>
          <w:rFonts w:ascii="Sylfaen" w:hAnsi="Sylfaen"/>
          <w:sz w:val="44"/>
          <w:szCs w:val="44"/>
        </w:rPr>
      </w:pPr>
    </w:p>
    <w:p w14:paraId="6DD98FD0" w14:textId="4BD71F92" w:rsidR="00095847" w:rsidRPr="003F032D" w:rsidRDefault="00095847" w:rsidP="003F032D">
      <w:pPr>
        <w:rPr>
          <w:rFonts w:ascii="Sylfaen" w:hAnsi="Sylfaen"/>
          <w:sz w:val="44"/>
          <w:szCs w:val="44"/>
        </w:rPr>
      </w:pPr>
      <w:r w:rsidRPr="003F032D">
        <w:rPr>
          <w:rFonts w:ascii="Sylfaen" w:hAnsi="Sylfaen"/>
          <w:b/>
          <w:sz w:val="44"/>
          <w:szCs w:val="44"/>
        </w:rPr>
        <w:t>R</w:t>
      </w:r>
      <w:r w:rsidR="00EB5925" w:rsidRPr="003F032D">
        <w:rPr>
          <w:rFonts w:ascii="Sylfaen" w:hAnsi="Sylfaen"/>
          <w:b/>
          <w:sz w:val="44"/>
          <w:szCs w:val="44"/>
        </w:rPr>
        <w:t>OOFTOP</w:t>
      </w:r>
      <w:r w:rsidRPr="003F032D">
        <w:rPr>
          <w:rFonts w:ascii="Sylfaen" w:hAnsi="Sylfaen"/>
          <w:sz w:val="44"/>
          <w:szCs w:val="44"/>
        </w:rPr>
        <w:t xml:space="preserve">– rooftop beer garden </w:t>
      </w:r>
    </w:p>
    <w:p w14:paraId="4E6F0DC1" w14:textId="11C663A9" w:rsidR="00095847" w:rsidRPr="00095847" w:rsidRDefault="00095847" w:rsidP="00095847">
      <w:pPr>
        <w:rPr>
          <w:rFonts w:ascii="Sylfaen" w:hAnsi="Sylfaen"/>
          <w:sz w:val="36"/>
          <w:szCs w:val="36"/>
        </w:rPr>
      </w:pPr>
      <w:r>
        <w:rPr>
          <w:rFonts w:ascii="Sylfaen" w:hAnsi="Sylfaen"/>
          <w:sz w:val="36"/>
          <w:szCs w:val="36"/>
        </w:rPr>
        <w:t xml:space="preserve">The ultimate outdoor dining space with private bar with stunning sweeping views over </w:t>
      </w:r>
      <w:proofErr w:type="spellStart"/>
      <w:r>
        <w:rPr>
          <w:rFonts w:ascii="Sylfaen" w:hAnsi="Sylfaen"/>
          <w:sz w:val="36"/>
          <w:szCs w:val="36"/>
        </w:rPr>
        <w:t>Renmark</w:t>
      </w:r>
      <w:proofErr w:type="spellEnd"/>
      <w:r>
        <w:rPr>
          <w:rFonts w:ascii="Sylfaen" w:hAnsi="Sylfaen"/>
          <w:sz w:val="36"/>
          <w:szCs w:val="36"/>
        </w:rPr>
        <w:t xml:space="preserve"> and the Murray River </w:t>
      </w:r>
    </w:p>
    <w:p w14:paraId="156F943C" w14:textId="04D1C19A" w:rsidR="00095847" w:rsidRPr="00095847" w:rsidRDefault="00095847" w:rsidP="00095847">
      <w:pPr>
        <w:rPr>
          <w:rFonts w:ascii="Sylfaen" w:hAnsi="Sylfaen"/>
          <w:sz w:val="36"/>
          <w:szCs w:val="36"/>
        </w:rPr>
      </w:pPr>
      <w:proofErr w:type="spellStart"/>
      <w:r w:rsidRPr="00095847">
        <w:rPr>
          <w:rFonts w:ascii="Sylfaen" w:hAnsi="Sylfaen"/>
          <w:sz w:val="36"/>
          <w:szCs w:val="36"/>
        </w:rPr>
        <w:t>Sitdown</w:t>
      </w:r>
      <w:proofErr w:type="spellEnd"/>
      <w:r w:rsidRPr="00095847">
        <w:rPr>
          <w:rFonts w:ascii="Sylfaen" w:hAnsi="Sylfaen"/>
          <w:sz w:val="36"/>
          <w:szCs w:val="36"/>
        </w:rPr>
        <w:t xml:space="preserve"> – </w:t>
      </w:r>
      <w:proofErr w:type="spellStart"/>
      <w:r w:rsidRPr="00095847">
        <w:rPr>
          <w:rFonts w:ascii="Sylfaen" w:hAnsi="Sylfaen"/>
          <w:sz w:val="36"/>
          <w:szCs w:val="36"/>
        </w:rPr>
        <w:t>upto</w:t>
      </w:r>
      <w:proofErr w:type="spellEnd"/>
      <w:r w:rsidRPr="00095847">
        <w:rPr>
          <w:rFonts w:ascii="Sylfaen" w:hAnsi="Sylfaen"/>
          <w:sz w:val="36"/>
          <w:szCs w:val="36"/>
        </w:rPr>
        <w:t xml:space="preserve"> </w:t>
      </w:r>
      <w:r>
        <w:rPr>
          <w:rFonts w:ascii="Sylfaen" w:hAnsi="Sylfaen"/>
          <w:sz w:val="36"/>
          <w:szCs w:val="36"/>
        </w:rPr>
        <w:t>50</w:t>
      </w:r>
      <w:r w:rsidRPr="00095847">
        <w:rPr>
          <w:rFonts w:ascii="Sylfaen" w:hAnsi="Sylfaen"/>
          <w:sz w:val="36"/>
          <w:szCs w:val="36"/>
        </w:rPr>
        <w:t xml:space="preserve"> people</w:t>
      </w:r>
      <w:r w:rsidRPr="00095847">
        <w:rPr>
          <w:rFonts w:ascii="Sylfaen" w:hAnsi="Sylfaen"/>
          <w:sz w:val="36"/>
          <w:szCs w:val="36"/>
        </w:rPr>
        <w:br/>
        <w:t xml:space="preserve">Cocktail – </w:t>
      </w:r>
      <w:proofErr w:type="spellStart"/>
      <w:r w:rsidRPr="00095847">
        <w:rPr>
          <w:rFonts w:ascii="Sylfaen" w:hAnsi="Sylfaen"/>
          <w:sz w:val="36"/>
          <w:szCs w:val="36"/>
        </w:rPr>
        <w:t>upto</w:t>
      </w:r>
      <w:proofErr w:type="spellEnd"/>
      <w:r w:rsidRPr="00095847">
        <w:rPr>
          <w:rFonts w:ascii="Sylfaen" w:hAnsi="Sylfaen"/>
          <w:sz w:val="36"/>
          <w:szCs w:val="36"/>
        </w:rPr>
        <w:t xml:space="preserve"> </w:t>
      </w:r>
      <w:r>
        <w:rPr>
          <w:rFonts w:ascii="Sylfaen" w:hAnsi="Sylfaen"/>
          <w:sz w:val="36"/>
          <w:szCs w:val="36"/>
        </w:rPr>
        <w:t>8</w:t>
      </w:r>
      <w:r w:rsidRPr="00095847">
        <w:rPr>
          <w:rFonts w:ascii="Sylfaen" w:hAnsi="Sylfaen"/>
          <w:sz w:val="36"/>
          <w:szCs w:val="36"/>
        </w:rPr>
        <w:t xml:space="preserve">0 people </w:t>
      </w:r>
    </w:p>
    <w:p w14:paraId="5C29898D" w14:textId="77777777" w:rsidR="00095847" w:rsidRDefault="00095847" w:rsidP="00095847">
      <w:pPr>
        <w:rPr>
          <w:rFonts w:ascii="Sylfaen" w:hAnsi="Sylfaen"/>
          <w:sz w:val="44"/>
          <w:szCs w:val="44"/>
        </w:rPr>
      </w:pPr>
    </w:p>
    <w:p w14:paraId="35A6BC4F" w14:textId="46377704" w:rsidR="00095847" w:rsidRDefault="00095847" w:rsidP="00095847">
      <w:pPr>
        <w:rPr>
          <w:rFonts w:ascii="Sylfaen" w:hAnsi="Sylfaen"/>
          <w:sz w:val="44"/>
          <w:szCs w:val="44"/>
        </w:rPr>
      </w:pPr>
      <w:r>
        <w:rPr>
          <w:rFonts w:ascii="Sylfaen" w:hAnsi="Sylfaen"/>
          <w:sz w:val="44"/>
          <w:szCs w:val="44"/>
        </w:rPr>
        <w:t>Room Hire – $450</w:t>
      </w:r>
    </w:p>
    <w:p w14:paraId="5892EF80" w14:textId="1B99BA96" w:rsidR="00095847" w:rsidRPr="00EB0A96" w:rsidRDefault="00095847" w:rsidP="00EB0A96">
      <w:pPr>
        <w:pStyle w:val="ListParagraph"/>
        <w:numPr>
          <w:ilvl w:val="0"/>
          <w:numId w:val="2"/>
        </w:numPr>
        <w:rPr>
          <w:rFonts w:ascii="Sylfaen" w:hAnsi="Sylfaen"/>
          <w:sz w:val="36"/>
          <w:szCs w:val="36"/>
        </w:rPr>
      </w:pPr>
      <w:r w:rsidRPr="00EB0A96">
        <w:rPr>
          <w:rFonts w:ascii="Sylfaen" w:hAnsi="Sylfaen"/>
          <w:sz w:val="36"/>
          <w:szCs w:val="36"/>
        </w:rPr>
        <w:t xml:space="preserve">Based on a minimum of 40 people </w:t>
      </w:r>
    </w:p>
    <w:p w14:paraId="45CF105A" w14:textId="77777777" w:rsidR="00104657" w:rsidRDefault="00104657" w:rsidP="00095847">
      <w:pPr>
        <w:rPr>
          <w:rFonts w:ascii="Sylfaen" w:hAnsi="Sylfaen"/>
          <w:sz w:val="44"/>
          <w:szCs w:val="44"/>
        </w:rPr>
      </w:pPr>
    </w:p>
    <w:p w14:paraId="33B33585" w14:textId="77777777" w:rsidR="00104657" w:rsidRDefault="00104657" w:rsidP="00095847">
      <w:pPr>
        <w:rPr>
          <w:rFonts w:ascii="Sylfaen" w:hAnsi="Sylfaen"/>
          <w:sz w:val="44"/>
          <w:szCs w:val="44"/>
        </w:rPr>
      </w:pPr>
    </w:p>
    <w:p w14:paraId="7D190D93" w14:textId="77777777" w:rsidR="00104657" w:rsidRDefault="00104657" w:rsidP="00095847">
      <w:pPr>
        <w:rPr>
          <w:rFonts w:ascii="Sylfaen" w:hAnsi="Sylfaen"/>
          <w:sz w:val="44"/>
          <w:szCs w:val="44"/>
        </w:rPr>
      </w:pPr>
    </w:p>
    <w:p w14:paraId="452AAD93" w14:textId="77777777" w:rsidR="00104657" w:rsidRDefault="00104657" w:rsidP="00095847">
      <w:pPr>
        <w:rPr>
          <w:rFonts w:ascii="Sylfaen" w:hAnsi="Sylfaen"/>
          <w:sz w:val="44"/>
          <w:szCs w:val="44"/>
        </w:rPr>
      </w:pPr>
    </w:p>
    <w:p w14:paraId="1151ACE8" w14:textId="77777777" w:rsidR="00104657" w:rsidRDefault="00104657" w:rsidP="00095847">
      <w:pPr>
        <w:rPr>
          <w:rFonts w:ascii="Sylfaen" w:hAnsi="Sylfaen"/>
          <w:sz w:val="44"/>
          <w:szCs w:val="44"/>
        </w:rPr>
      </w:pPr>
    </w:p>
    <w:p w14:paraId="05630538" w14:textId="77777777" w:rsidR="00104657" w:rsidRDefault="00104657" w:rsidP="00095847">
      <w:pPr>
        <w:rPr>
          <w:rFonts w:ascii="Sylfaen" w:hAnsi="Sylfaen"/>
          <w:sz w:val="44"/>
          <w:szCs w:val="44"/>
        </w:rPr>
      </w:pPr>
    </w:p>
    <w:p w14:paraId="5399282A" w14:textId="2DF308DE" w:rsidR="00095847" w:rsidRDefault="00210C72" w:rsidP="00095847">
      <w:pPr>
        <w:rPr>
          <w:rFonts w:ascii="Sylfaen" w:hAnsi="Sylfaen"/>
          <w:sz w:val="44"/>
          <w:szCs w:val="44"/>
        </w:rPr>
      </w:pPr>
      <w:r>
        <w:rPr>
          <w:rFonts w:ascii="Helvetica" w:hAnsi="Helvetica" w:cs="Helvetica"/>
          <w:noProof/>
          <w:sz w:val="24"/>
          <w:szCs w:val="24"/>
        </w:rPr>
        <w:drawing>
          <wp:inline distT="0" distB="0" distL="0" distR="0" wp14:anchorId="125B9B65" wp14:editId="1D238A0A">
            <wp:extent cx="6858000" cy="3364992"/>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58000" cy="3364992"/>
                    </a:xfrm>
                    <a:prstGeom prst="rect">
                      <a:avLst/>
                    </a:prstGeom>
                    <a:noFill/>
                    <a:ln>
                      <a:noFill/>
                    </a:ln>
                  </pic:spPr>
                </pic:pic>
              </a:graphicData>
            </a:graphic>
          </wp:inline>
        </w:drawing>
      </w:r>
    </w:p>
    <w:p w14:paraId="20BA0FCD" w14:textId="77777777" w:rsidR="00104657" w:rsidRDefault="00104657" w:rsidP="00104657">
      <w:pPr>
        <w:pStyle w:val="ListParagraph"/>
        <w:rPr>
          <w:rFonts w:ascii="Sylfaen" w:hAnsi="Sylfaen"/>
          <w:sz w:val="44"/>
          <w:szCs w:val="44"/>
        </w:rPr>
      </w:pPr>
    </w:p>
    <w:p w14:paraId="4EC67D1F" w14:textId="1D6ECFB2" w:rsidR="00095847" w:rsidRPr="003F032D" w:rsidRDefault="00EB5925" w:rsidP="003F032D">
      <w:pPr>
        <w:rPr>
          <w:rFonts w:ascii="Sylfaen" w:hAnsi="Sylfaen"/>
          <w:sz w:val="44"/>
          <w:szCs w:val="44"/>
        </w:rPr>
      </w:pPr>
      <w:r w:rsidRPr="003F032D">
        <w:rPr>
          <w:rFonts w:ascii="Sylfaen" w:hAnsi="Sylfaen"/>
          <w:b/>
          <w:sz w:val="44"/>
          <w:szCs w:val="44"/>
        </w:rPr>
        <w:t>CELLAR DOOR</w:t>
      </w:r>
      <w:r w:rsidR="00095847" w:rsidRPr="003F032D">
        <w:rPr>
          <w:rFonts w:ascii="Sylfaen" w:hAnsi="Sylfaen"/>
          <w:sz w:val="44"/>
          <w:szCs w:val="44"/>
        </w:rPr>
        <w:t xml:space="preserve"> – indoor/outdoor area  </w:t>
      </w:r>
    </w:p>
    <w:p w14:paraId="2FBAEA5A" w14:textId="7FF01632" w:rsidR="00095847" w:rsidRPr="00095847" w:rsidRDefault="00095847" w:rsidP="00095847">
      <w:pPr>
        <w:rPr>
          <w:rFonts w:ascii="Sylfaen" w:hAnsi="Sylfaen"/>
          <w:sz w:val="36"/>
          <w:szCs w:val="36"/>
        </w:rPr>
      </w:pPr>
      <w:r>
        <w:rPr>
          <w:rFonts w:ascii="Sylfaen" w:hAnsi="Sylfaen"/>
          <w:sz w:val="36"/>
          <w:szCs w:val="36"/>
        </w:rPr>
        <w:t xml:space="preserve">A unique combination of indoor and outdoor areas with private bar offering views over </w:t>
      </w:r>
      <w:proofErr w:type="spellStart"/>
      <w:r>
        <w:rPr>
          <w:rFonts w:ascii="Sylfaen" w:hAnsi="Sylfaen"/>
          <w:sz w:val="36"/>
          <w:szCs w:val="36"/>
        </w:rPr>
        <w:t>Renmark</w:t>
      </w:r>
      <w:proofErr w:type="spellEnd"/>
      <w:r>
        <w:rPr>
          <w:rFonts w:ascii="Sylfaen" w:hAnsi="Sylfaen"/>
          <w:sz w:val="36"/>
          <w:szCs w:val="36"/>
        </w:rPr>
        <w:t xml:space="preserve"> and the Murray River </w:t>
      </w:r>
    </w:p>
    <w:p w14:paraId="30BD3B3D" w14:textId="0CD0C58D" w:rsidR="00095847" w:rsidRPr="00095847" w:rsidRDefault="00095847" w:rsidP="00095847">
      <w:pPr>
        <w:rPr>
          <w:rFonts w:ascii="Sylfaen" w:hAnsi="Sylfaen"/>
          <w:sz w:val="36"/>
          <w:szCs w:val="36"/>
        </w:rPr>
      </w:pPr>
      <w:proofErr w:type="spellStart"/>
      <w:r w:rsidRPr="00095847">
        <w:rPr>
          <w:rFonts w:ascii="Sylfaen" w:hAnsi="Sylfaen"/>
          <w:sz w:val="36"/>
          <w:szCs w:val="36"/>
        </w:rPr>
        <w:t>Sitdown</w:t>
      </w:r>
      <w:proofErr w:type="spellEnd"/>
      <w:r w:rsidRPr="00095847">
        <w:rPr>
          <w:rFonts w:ascii="Sylfaen" w:hAnsi="Sylfaen"/>
          <w:sz w:val="36"/>
          <w:szCs w:val="36"/>
        </w:rPr>
        <w:t xml:space="preserve"> – </w:t>
      </w:r>
      <w:proofErr w:type="spellStart"/>
      <w:r w:rsidRPr="00095847">
        <w:rPr>
          <w:rFonts w:ascii="Sylfaen" w:hAnsi="Sylfaen"/>
          <w:sz w:val="36"/>
          <w:szCs w:val="36"/>
        </w:rPr>
        <w:t>upto</w:t>
      </w:r>
      <w:proofErr w:type="spellEnd"/>
      <w:r w:rsidRPr="00095847">
        <w:rPr>
          <w:rFonts w:ascii="Sylfaen" w:hAnsi="Sylfaen"/>
          <w:sz w:val="36"/>
          <w:szCs w:val="36"/>
        </w:rPr>
        <w:t xml:space="preserve"> </w:t>
      </w:r>
      <w:r>
        <w:rPr>
          <w:rFonts w:ascii="Sylfaen" w:hAnsi="Sylfaen"/>
          <w:sz w:val="36"/>
          <w:szCs w:val="36"/>
        </w:rPr>
        <w:t>30</w:t>
      </w:r>
      <w:r w:rsidRPr="00095847">
        <w:rPr>
          <w:rFonts w:ascii="Sylfaen" w:hAnsi="Sylfaen"/>
          <w:sz w:val="36"/>
          <w:szCs w:val="36"/>
        </w:rPr>
        <w:t xml:space="preserve"> people</w:t>
      </w:r>
      <w:r w:rsidRPr="00095847">
        <w:rPr>
          <w:rFonts w:ascii="Sylfaen" w:hAnsi="Sylfaen"/>
          <w:sz w:val="36"/>
          <w:szCs w:val="36"/>
        </w:rPr>
        <w:br/>
        <w:t xml:space="preserve">Cocktail – </w:t>
      </w:r>
      <w:proofErr w:type="spellStart"/>
      <w:r w:rsidRPr="00095847">
        <w:rPr>
          <w:rFonts w:ascii="Sylfaen" w:hAnsi="Sylfaen"/>
          <w:sz w:val="36"/>
          <w:szCs w:val="36"/>
        </w:rPr>
        <w:t>upto</w:t>
      </w:r>
      <w:proofErr w:type="spellEnd"/>
      <w:r w:rsidRPr="00095847">
        <w:rPr>
          <w:rFonts w:ascii="Sylfaen" w:hAnsi="Sylfaen"/>
          <w:sz w:val="36"/>
          <w:szCs w:val="36"/>
        </w:rPr>
        <w:t xml:space="preserve"> </w:t>
      </w:r>
      <w:r>
        <w:rPr>
          <w:rFonts w:ascii="Sylfaen" w:hAnsi="Sylfaen"/>
          <w:sz w:val="36"/>
          <w:szCs w:val="36"/>
        </w:rPr>
        <w:t>40</w:t>
      </w:r>
      <w:r w:rsidRPr="00095847">
        <w:rPr>
          <w:rFonts w:ascii="Sylfaen" w:hAnsi="Sylfaen"/>
          <w:sz w:val="36"/>
          <w:szCs w:val="36"/>
        </w:rPr>
        <w:t xml:space="preserve"> people </w:t>
      </w:r>
    </w:p>
    <w:p w14:paraId="66966401" w14:textId="77777777" w:rsidR="00095847" w:rsidRDefault="00095847" w:rsidP="00095847">
      <w:pPr>
        <w:rPr>
          <w:rFonts w:ascii="Sylfaen" w:hAnsi="Sylfaen"/>
          <w:sz w:val="44"/>
          <w:szCs w:val="44"/>
        </w:rPr>
      </w:pPr>
    </w:p>
    <w:p w14:paraId="32877A31" w14:textId="26E6A57B" w:rsidR="00095847" w:rsidRDefault="00095847" w:rsidP="00095847">
      <w:pPr>
        <w:rPr>
          <w:rFonts w:ascii="Sylfaen" w:hAnsi="Sylfaen"/>
          <w:sz w:val="44"/>
          <w:szCs w:val="44"/>
        </w:rPr>
      </w:pPr>
      <w:r>
        <w:rPr>
          <w:rFonts w:ascii="Sylfaen" w:hAnsi="Sylfaen"/>
          <w:sz w:val="44"/>
          <w:szCs w:val="44"/>
        </w:rPr>
        <w:t>Room Hire – $350</w:t>
      </w:r>
    </w:p>
    <w:p w14:paraId="12677EFF" w14:textId="67899BF7" w:rsidR="00095847" w:rsidRPr="00EB0A96" w:rsidRDefault="00095847" w:rsidP="00EB0A96">
      <w:pPr>
        <w:pStyle w:val="ListParagraph"/>
        <w:numPr>
          <w:ilvl w:val="0"/>
          <w:numId w:val="2"/>
        </w:numPr>
        <w:rPr>
          <w:rFonts w:ascii="Sylfaen" w:hAnsi="Sylfaen"/>
          <w:sz w:val="36"/>
          <w:szCs w:val="36"/>
        </w:rPr>
      </w:pPr>
      <w:r w:rsidRPr="00EB0A96">
        <w:rPr>
          <w:rFonts w:ascii="Sylfaen" w:hAnsi="Sylfaen"/>
          <w:sz w:val="36"/>
          <w:szCs w:val="36"/>
        </w:rPr>
        <w:t xml:space="preserve">Based on a minimum of 25 people </w:t>
      </w:r>
    </w:p>
    <w:p w14:paraId="34AC3DAA" w14:textId="77777777" w:rsidR="00095847" w:rsidRDefault="00095847" w:rsidP="00095847">
      <w:pPr>
        <w:rPr>
          <w:rFonts w:ascii="Sylfaen" w:hAnsi="Sylfaen"/>
          <w:sz w:val="44"/>
          <w:szCs w:val="44"/>
        </w:rPr>
      </w:pPr>
    </w:p>
    <w:p w14:paraId="4067EC1B" w14:textId="77777777" w:rsidR="00095847" w:rsidRDefault="00095847" w:rsidP="00095847">
      <w:pPr>
        <w:rPr>
          <w:rFonts w:ascii="Sylfaen" w:hAnsi="Sylfaen"/>
          <w:sz w:val="44"/>
          <w:szCs w:val="44"/>
        </w:rPr>
      </w:pPr>
    </w:p>
    <w:p w14:paraId="71C09AA0" w14:textId="77777777" w:rsidR="00F51136" w:rsidRPr="00F51136" w:rsidRDefault="00F51136" w:rsidP="00095847">
      <w:pPr>
        <w:rPr>
          <w:rFonts w:ascii="Sylfaen" w:hAnsi="Sylfaen"/>
          <w:sz w:val="40"/>
          <w:szCs w:val="40"/>
        </w:rPr>
      </w:pPr>
    </w:p>
    <w:p w14:paraId="31F48044" w14:textId="77777777" w:rsidR="00104657" w:rsidRDefault="00104657" w:rsidP="00095847">
      <w:pPr>
        <w:jc w:val="center"/>
        <w:rPr>
          <w:rFonts w:ascii="Sylfaen" w:hAnsi="Sylfaen"/>
          <w:sz w:val="60"/>
          <w:szCs w:val="60"/>
          <w:u w:val="double"/>
        </w:rPr>
      </w:pPr>
    </w:p>
    <w:p w14:paraId="0BE97245" w14:textId="77777777" w:rsidR="00104657" w:rsidRDefault="00104657" w:rsidP="00095847">
      <w:pPr>
        <w:jc w:val="center"/>
        <w:rPr>
          <w:rFonts w:ascii="Sylfaen" w:hAnsi="Sylfaen"/>
          <w:sz w:val="60"/>
          <w:szCs w:val="60"/>
          <w:u w:val="double"/>
        </w:rPr>
      </w:pPr>
    </w:p>
    <w:p w14:paraId="347D71D9" w14:textId="77777777" w:rsidR="00C114F5" w:rsidRPr="00C114F5" w:rsidRDefault="00C114F5" w:rsidP="00C114F5">
      <w:pPr>
        <w:rPr>
          <w:rFonts w:ascii="Sylfaen" w:hAnsi="Sylfaen"/>
          <w:sz w:val="24"/>
          <w:szCs w:val="24"/>
          <w:u w:val="double"/>
        </w:rPr>
      </w:pPr>
    </w:p>
    <w:p w14:paraId="4B855DA9" w14:textId="77777777" w:rsidR="00C114F5" w:rsidRPr="00C114F5" w:rsidRDefault="00C114F5" w:rsidP="00095847">
      <w:pPr>
        <w:jc w:val="center"/>
        <w:rPr>
          <w:rFonts w:ascii="Sylfaen" w:hAnsi="Sylfaen"/>
          <w:sz w:val="40"/>
          <w:szCs w:val="40"/>
          <w:u w:val="double"/>
        </w:rPr>
      </w:pPr>
    </w:p>
    <w:p w14:paraId="20FB4D6D" w14:textId="77777777" w:rsidR="00EB0A96" w:rsidRPr="00EB0A96" w:rsidRDefault="00EB0A96" w:rsidP="00095847">
      <w:pPr>
        <w:jc w:val="center"/>
        <w:rPr>
          <w:rFonts w:ascii="Sylfaen" w:hAnsi="Sylfaen"/>
          <w:sz w:val="40"/>
          <w:szCs w:val="40"/>
          <w:u w:val="double"/>
        </w:rPr>
      </w:pPr>
    </w:p>
    <w:p w14:paraId="52C8CC95" w14:textId="7E1D304E" w:rsidR="00095847" w:rsidRPr="00597A7D" w:rsidRDefault="00597A7D" w:rsidP="00095847">
      <w:pPr>
        <w:jc w:val="center"/>
        <w:rPr>
          <w:rFonts w:ascii="Sylfaen" w:hAnsi="Sylfaen"/>
          <w:sz w:val="60"/>
          <w:szCs w:val="60"/>
          <w:u w:val="double"/>
        </w:rPr>
      </w:pPr>
      <w:r w:rsidRPr="00597A7D">
        <w:rPr>
          <w:rFonts w:ascii="Sylfaen" w:hAnsi="Sylfaen"/>
          <w:sz w:val="60"/>
          <w:szCs w:val="60"/>
          <w:u w:val="double"/>
        </w:rPr>
        <w:t xml:space="preserve">Our Modern Asian Dining Experience </w:t>
      </w:r>
    </w:p>
    <w:p w14:paraId="40D30A0F" w14:textId="02A23E46" w:rsidR="00597A7D" w:rsidRPr="00713F54" w:rsidRDefault="00A04EB1" w:rsidP="00095847">
      <w:pPr>
        <w:jc w:val="center"/>
        <w:rPr>
          <w:rFonts w:ascii="Sylfaen" w:hAnsi="Sylfaen"/>
          <w:sz w:val="50"/>
          <w:szCs w:val="50"/>
          <w:u w:val="double"/>
        </w:rPr>
      </w:pPr>
      <w:r w:rsidRPr="00713F54">
        <w:rPr>
          <w:rFonts w:ascii="Sylfaen" w:hAnsi="Sylfaen"/>
          <w:sz w:val="50"/>
          <w:szCs w:val="50"/>
          <w:u w:val="double"/>
        </w:rPr>
        <w:t>Banquets starting from $55</w:t>
      </w:r>
      <w:r w:rsidR="00597A7D" w:rsidRPr="00713F54">
        <w:rPr>
          <w:rFonts w:ascii="Sylfaen" w:hAnsi="Sylfaen"/>
          <w:sz w:val="50"/>
          <w:szCs w:val="50"/>
          <w:u w:val="double"/>
        </w:rPr>
        <w:t>pp</w:t>
      </w:r>
    </w:p>
    <w:p w14:paraId="20D8D668" w14:textId="7C961350" w:rsidR="00597A7D" w:rsidRDefault="00597A7D" w:rsidP="00597A7D">
      <w:pPr>
        <w:jc w:val="center"/>
        <w:rPr>
          <w:rFonts w:ascii="Sylfaen" w:hAnsi="Sylfaen"/>
          <w:sz w:val="44"/>
          <w:szCs w:val="44"/>
        </w:rPr>
      </w:pPr>
      <w:r>
        <w:rPr>
          <w:rFonts w:ascii="Sylfaen" w:hAnsi="Sylfaen"/>
          <w:sz w:val="44"/>
          <w:szCs w:val="44"/>
        </w:rPr>
        <w:t>Example Banquet;</w:t>
      </w:r>
    </w:p>
    <w:p w14:paraId="7A35CA12" w14:textId="4511DD68" w:rsidR="00597A7D" w:rsidRPr="002E19DE" w:rsidRDefault="00A04EB1" w:rsidP="00597A7D">
      <w:pPr>
        <w:jc w:val="center"/>
        <w:rPr>
          <w:rFonts w:ascii="Sylfaen" w:hAnsi="Sylfaen"/>
          <w:sz w:val="44"/>
          <w:szCs w:val="44"/>
          <w:u w:val="double"/>
        </w:rPr>
      </w:pPr>
      <w:r w:rsidRPr="002E19DE">
        <w:rPr>
          <w:rFonts w:ascii="Sylfaen" w:hAnsi="Sylfaen"/>
          <w:sz w:val="44"/>
          <w:szCs w:val="44"/>
          <w:u w:val="double"/>
        </w:rPr>
        <w:t>6</w:t>
      </w:r>
      <w:r w:rsidR="00597A7D" w:rsidRPr="002E19DE">
        <w:rPr>
          <w:rFonts w:ascii="Sylfaen" w:hAnsi="Sylfaen"/>
          <w:sz w:val="44"/>
          <w:szCs w:val="44"/>
          <w:u w:val="double"/>
        </w:rPr>
        <w:t>-Course</w:t>
      </w:r>
    </w:p>
    <w:p w14:paraId="1985EBA3" w14:textId="382259CF" w:rsidR="00597A7D" w:rsidRPr="001B042E" w:rsidRDefault="00597A7D" w:rsidP="00597A7D">
      <w:pPr>
        <w:jc w:val="center"/>
        <w:rPr>
          <w:rFonts w:ascii="Sylfaen" w:hAnsi="Sylfaen"/>
          <w:sz w:val="36"/>
          <w:szCs w:val="36"/>
        </w:rPr>
      </w:pPr>
      <w:r w:rsidRPr="002E19DE">
        <w:rPr>
          <w:rFonts w:ascii="Sylfaen" w:hAnsi="Sylfaen"/>
          <w:b/>
          <w:sz w:val="36"/>
          <w:szCs w:val="36"/>
        </w:rPr>
        <w:t>Mixed Tapas</w:t>
      </w:r>
      <w:r w:rsidRPr="001B042E">
        <w:rPr>
          <w:rFonts w:ascii="Sylfaen" w:hAnsi="Sylfaen"/>
          <w:sz w:val="36"/>
          <w:szCs w:val="36"/>
        </w:rPr>
        <w:t xml:space="preserve"> – chicken satay, spring rolls,</w:t>
      </w:r>
    </w:p>
    <w:p w14:paraId="75834034" w14:textId="41AD805D" w:rsidR="00597A7D" w:rsidRPr="001B042E" w:rsidRDefault="00597A7D" w:rsidP="00597A7D">
      <w:pPr>
        <w:jc w:val="center"/>
        <w:rPr>
          <w:rFonts w:ascii="Sylfaen" w:hAnsi="Sylfaen"/>
          <w:sz w:val="36"/>
          <w:szCs w:val="36"/>
        </w:rPr>
      </w:pPr>
      <w:proofErr w:type="gramStart"/>
      <w:r w:rsidRPr="001B042E">
        <w:rPr>
          <w:rFonts w:ascii="Sylfaen" w:hAnsi="Sylfaen"/>
          <w:sz w:val="36"/>
          <w:szCs w:val="36"/>
        </w:rPr>
        <w:t>crispy</w:t>
      </w:r>
      <w:proofErr w:type="gramEnd"/>
      <w:r w:rsidRPr="001B042E">
        <w:rPr>
          <w:rFonts w:ascii="Sylfaen" w:hAnsi="Sylfaen"/>
          <w:sz w:val="36"/>
          <w:szCs w:val="36"/>
        </w:rPr>
        <w:t xml:space="preserve"> chicken wings</w:t>
      </w:r>
    </w:p>
    <w:p w14:paraId="18DC34DD" w14:textId="35E7CE7E" w:rsidR="00597A7D" w:rsidRPr="001B042E" w:rsidRDefault="00597A7D" w:rsidP="00597A7D">
      <w:pPr>
        <w:jc w:val="center"/>
        <w:rPr>
          <w:rFonts w:ascii="Sylfaen" w:hAnsi="Sylfaen"/>
          <w:sz w:val="36"/>
          <w:szCs w:val="36"/>
        </w:rPr>
      </w:pPr>
      <w:r w:rsidRPr="002E19DE">
        <w:rPr>
          <w:rFonts w:ascii="Sylfaen" w:hAnsi="Sylfaen"/>
          <w:b/>
          <w:sz w:val="36"/>
          <w:szCs w:val="36"/>
        </w:rPr>
        <w:t>Grilled Chicken Salad</w:t>
      </w:r>
      <w:r w:rsidRPr="001B042E">
        <w:rPr>
          <w:rFonts w:ascii="Sylfaen" w:hAnsi="Sylfaen"/>
          <w:sz w:val="36"/>
          <w:szCs w:val="36"/>
        </w:rPr>
        <w:t xml:space="preserve"> – fresh zingy salad </w:t>
      </w:r>
      <w:r w:rsidR="00A04EB1" w:rsidRPr="001B042E">
        <w:rPr>
          <w:rFonts w:ascii="Sylfaen" w:hAnsi="Sylfaen"/>
          <w:sz w:val="36"/>
          <w:szCs w:val="36"/>
        </w:rPr>
        <w:t>with green mango</w:t>
      </w:r>
    </w:p>
    <w:p w14:paraId="30BBF662" w14:textId="65CD2CC5" w:rsidR="00A04EB1" w:rsidRPr="001B042E" w:rsidRDefault="00A04EB1" w:rsidP="00597A7D">
      <w:pPr>
        <w:jc w:val="center"/>
        <w:rPr>
          <w:rFonts w:ascii="Sylfaen" w:hAnsi="Sylfaen"/>
          <w:sz w:val="36"/>
          <w:szCs w:val="36"/>
        </w:rPr>
      </w:pPr>
      <w:r w:rsidRPr="002E19DE">
        <w:rPr>
          <w:rFonts w:ascii="Sylfaen" w:hAnsi="Sylfaen"/>
          <w:b/>
          <w:sz w:val="36"/>
          <w:szCs w:val="36"/>
        </w:rPr>
        <w:t>Deep Fried Barramundi</w:t>
      </w:r>
      <w:r w:rsidRPr="001B042E">
        <w:rPr>
          <w:rFonts w:ascii="Sylfaen" w:hAnsi="Sylfaen"/>
          <w:sz w:val="36"/>
          <w:szCs w:val="36"/>
        </w:rPr>
        <w:t xml:space="preserve"> – served with crisp apply salad</w:t>
      </w:r>
    </w:p>
    <w:p w14:paraId="102E9314" w14:textId="4DBEB437" w:rsidR="00A04EB1" w:rsidRPr="001B042E" w:rsidRDefault="00A04EB1" w:rsidP="00597A7D">
      <w:pPr>
        <w:jc w:val="center"/>
        <w:rPr>
          <w:rFonts w:ascii="Sylfaen" w:hAnsi="Sylfaen"/>
          <w:sz w:val="36"/>
          <w:szCs w:val="36"/>
        </w:rPr>
      </w:pPr>
      <w:r w:rsidRPr="002E19DE">
        <w:rPr>
          <w:rFonts w:ascii="Sylfaen" w:hAnsi="Sylfaen"/>
          <w:b/>
          <w:sz w:val="36"/>
          <w:szCs w:val="36"/>
        </w:rPr>
        <w:t>Pork Belly Stir Fry</w:t>
      </w:r>
      <w:r w:rsidRPr="001B042E">
        <w:rPr>
          <w:rFonts w:ascii="Sylfaen" w:hAnsi="Sylfaen"/>
          <w:sz w:val="36"/>
          <w:szCs w:val="36"/>
        </w:rPr>
        <w:t xml:space="preserve"> – served with Asian greens</w:t>
      </w:r>
    </w:p>
    <w:p w14:paraId="3C77748A" w14:textId="155AC63C" w:rsidR="00A04EB1" w:rsidRPr="001B042E" w:rsidRDefault="00A04EB1" w:rsidP="00597A7D">
      <w:pPr>
        <w:jc w:val="center"/>
        <w:rPr>
          <w:rFonts w:ascii="Sylfaen" w:hAnsi="Sylfaen"/>
          <w:sz w:val="36"/>
          <w:szCs w:val="36"/>
        </w:rPr>
      </w:pPr>
      <w:r w:rsidRPr="002E19DE">
        <w:rPr>
          <w:rFonts w:ascii="Sylfaen" w:hAnsi="Sylfaen"/>
          <w:b/>
          <w:sz w:val="36"/>
          <w:szCs w:val="36"/>
        </w:rPr>
        <w:t>Beef Ribs / Grilled Chicken Plate</w:t>
      </w:r>
      <w:r w:rsidRPr="001B042E">
        <w:rPr>
          <w:rFonts w:ascii="Sylfaen" w:hAnsi="Sylfaen"/>
          <w:sz w:val="36"/>
          <w:szCs w:val="36"/>
        </w:rPr>
        <w:t xml:space="preserve"> – signature dish </w:t>
      </w:r>
    </w:p>
    <w:p w14:paraId="1239018E" w14:textId="4DDBF4B0" w:rsidR="00A04EB1" w:rsidRPr="001B042E" w:rsidRDefault="00A04EB1" w:rsidP="00597A7D">
      <w:pPr>
        <w:jc w:val="center"/>
        <w:rPr>
          <w:rFonts w:ascii="Sylfaen" w:hAnsi="Sylfaen"/>
          <w:sz w:val="36"/>
          <w:szCs w:val="36"/>
        </w:rPr>
      </w:pPr>
      <w:r w:rsidRPr="002E19DE">
        <w:rPr>
          <w:rFonts w:ascii="Sylfaen" w:hAnsi="Sylfaen"/>
          <w:b/>
          <w:sz w:val="36"/>
          <w:szCs w:val="36"/>
        </w:rPr>
        <w:t>Alternate Drop Dessert</w:t>
      </w:r>
      <w:r w:rsidRPr="001B042E">
        <w:rPr>
          <w:rFonts w:ascii="Sylfaen" w:hAnsi="Sylfaen"/>
          <w:sz w:val="36"/>
          <w:szCs w:val="36"/>
        </w:rPr>
        <w:t xml:space="preserve"> – speak with staff for selection</w:t>
      </w:r>
      <w:r w:rsidR="00886F64">
        <w:rPr>
          <w:rFonts w:ascii="Sylfaen" w:hAnsi="Sylfaen"/>
          <w:sz w:val="36"/>
          <w:szCs w:val="36"/>
        </w:rPr>
        <w:t>s</w:t>
      </w:r>
      <w:r w:rsidRPr="001B042E">
        <w:rPr>
          <w:rFonts w:ascii="Sylfaen" w:hAnsi="Sylfaen"/>
          <w:sz w:val="36"/>
          <w:szCs w:val="36"/>
        </w:rPr>
        <w:t xml:space="preserve"> </w:t>
      </w:r>
    </w:p>
    <w:p w14:paraId="39A610B3" w14:textId="77777777" w:rsidR="00597A7D" w:rsidRPr="00274CD4" w:rsidRDefault="00597A7D" w:rsidP="007E46C7">
      <w:pPr>
        <w:rPr>
          <w:rFonts w:ascii="Sylfaen" w:hAnsi="Sylfaen"/>
          <w:sz w:val="20"/>
          <w:szCs w:val="20"/>
        </w:rPr>
      </w:pPr>
    </w:p>
    <w:p w14:paraId="1EDEBFE4" w14:textId="2113BEBF" w:rsidR="00A743C6" w:rsidRPr="007E46C7" w:rsidRDefault="007E46C7" w:rsidP="007E46C7">
      <w:pPr>
        <w:jc w:val="center"/>
        <w:rPr>
          <w:rFonts w:ascii="Sylfaen" w:hAnsi="Sylfaen"/>
          <w:sz w:val="44"/>
          <w:szCs w:val="44"/>
        </w:rPr>
      </w:pPr>
      <w:r>
        <w:rPr>
          <w:rFonts w:ascii="Helvetica" w:hAnsi="Helvetica" w:cs="Helvetica"/>
          <w:noProof/>
          <w:sz w:val="24"/>
          <w:szCs w:val="24"/>
        </w:rPr>
        <w:drawing>
          <wp:inline distT="0" distB="0" distL="0" distR="0" wp14:anchorId="1C0D5F80" wp14:editId="684DA34C">
            <wp:extent cx="5143500" cy="3857625"/>
            <wp:effectExtent l="0" t="0" r="1270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3500" cy="3857625"/>
                    </a:xfrm>
                    <a:prstGeom prst="rect">
                      <a:avLst/>
                    </a:prstGeom>
                    <a:noFill/>
                    <a:ln>
                      <a:noFill/>
                    </a:ln>
                  </pic:spPr>
                </pic:pic>
              </a:graphicData>
            </a:graphic>
          </wp:inline>
        </w:drawing>
      </w:r>
    </w:p>
    <w:p w14:paraId="62743E28" w14:textId="77777777" w:rsidR="00A743C6" w:rsidRPr="00274CD4" w:rsidRDefault="00A743C6" w:rsidP="00597A7D">
      <w:pPr>
        <w:jc w:val="center"/>
        <w:rPr>
          <w:rFonts w:ascii="Sylfaen" w:hAnsi="Sylfaen"/>
          <w:sz w:val="20"/>
          <w:szCs w:val="20"/>
        </w:rPr>
      </w:pPr>
    </w:p>
    <w:p w14:paraId="62934B6D" w14:textId="77777777" w:rsidR="00F3738E" w:rsidRDefault="00597A7D" w:rsidP="007E46C7">
      <w:pPr>
        <w:jc w:val="center"/>
        <w:rPr>
          <w:rFonts w:ascii="Sylfaen" w:hAnsi="Sylfaen"/>
          <w:sz w:val="36"/>
          <w:szCs w:val="36"/>
        </w:rPr>
      </w:pPr>
      <w:r w:rsidRPr="001B042E">
        <w:rPr>
          <w:rFonts w:ascii="Sylfaen" w:hAnsi="Sylfaen"/>
          <w:sz w:val="36"/>
          <w:szCs w:val="36"/>
        </w:rPr>
        <w:t xml:space="preserve">Please speak to our Guest Services Manager </w:t>
      </w:r>
    </w:p>
    <w:p w14:paraId="5F0C6970" w14:textId="47C17E06" w:rsidR="00597A7D" w:rsidRPr="007E46C7" w:rsidRDefault="00597A7D" w:rsidP="007E46C7">
      <w:pPr>
        <w:jc w:val="center"/>
        <w:rPr>
          <w:rFonts w:ascii="Sylfaen" w:hAnsi="Sylfaen"/>
          <w:sz w:val="36"/>
          <w:szCs w:val="36"/>
        </w:rPr>
      </w:pPr>
      <w:proofErr w:type="gramStart"/>
      <w:r w:rsidRPr="001B042E">
        <w:rPr>
          <w:rFonts w:ascii="Sylfaen" w:hAnsi="Sylfaen"/>
          <w:sz w:val="36"/>
          <w:szCs w:val="36"/>
        </w:rPr>
        <w:t>to</w:t>
      </w:r>
      <w:proofErr w:type="gramEnd"/>
      <w:r w:rsidRPr="001B042E">
        <w:rPr>
          <w:rFonts w:ascii="Sylfaen" w:hAnsi="Sylfaen"/>
          <w:sz w:val="36"/>
          <w:szCs w:val="36"/>
        </w:rPr>
        <w:t xml:space="preserve"> assist in designing the perfect banquet for you!</w:t>
      </w:r>
    </w:p>
    <w:p w14:paraId="057E8A7B" w14:textId="77777777" w:rsidR="00F3738E" w:rsidRPr="00F3738E" w:rsidRDefault="00F3738E" w:rsidP="00597A7D">
      <w:pPr>
        <w:jc w:val="center"/>
        <w:rPr>
          <w:rFonts w:ascii="Sylfaen" w:hAnsi="Sylfaen"/>
          <w:sz w:val="12"/>
          <w:szCs w:val="12"/>
          <w:u w:val="double"/>
        </w:rPr>
      </w:pPr>
    </w:p>
    <w:p w14:paraId="0B23E3D0" w14:textId="77777777" w:rsidR="00597A7D" w:rsidRPr="00597A7D" w:rsidRDefault="00597A7D" w:rsidP="00597A7D">
      <w:pPr>
        <w:jc w:val="center"/>
        <w:rPr>
          <w:rFonts w:ascii="Sylfaen" w:hAnsi="Sylfaen"/>
          <w:sz w:val="44"/>
          <w:szCs w:val="44"/>
        </w:rPr>
      </w:pPr>
      <w:r w:rsidRPr="00713F54">
        <w:rPr>
          <w:rFonts w:ascii="Sylfaen" w:hAnsi="Sylfaen"/>
          <w:sz w:val="50"/>
          <w:szCs w:val="50"/>
          <w:u w:val="double"/>
        </w:rPr>
        <w:t>Beverage Packages starting from $39pp</w:t>
      </w:r>
      <w:r w:rsidRPr="00597A7D">
        <w:rPr>
          <w:rFonts w:ascii="Sylfaen" w:hAnsi="Sylfaen"/>
          <w:sz w:val="44"/>
          <w:szCs w:val="44"/>
        </w:rPr>
        <w:t xml:space="preserve">, </w:t>
      </w:r>
    </w:p>
    <w:p w14:paraId="16CB7B98" w14:textId="6D532338" w:rsidR="00597A7D" w:rsidRDefault="00597A7D" w:rsidP="007E46C7">
      <w:pPr>
        <w:jc w:val="center"/>
        <w:rPr>
          <w:rFonts w:ascii="Sylfaen" w:hAnsi="Sylfaen"/>
          <w:sz w:val="36"/>
          <w:szCs w:val="36"/>
        </w:rPr>
      </w:pPr>
      <w:proofErr w:type="gramStart"/>
      <w:r w:rsidRPr="002E19DE">
        <w:rPr>
          <w:rFonts w:ascii="Sylfaen" w:hAnsi="Sylfaen"/>
          <w:sz w:val="36"/>
          <w:szCs w:val="36"/>
        </w:rPr>
        <w:t>based</w:t>
      </w:r>
      <w:proofErr w:type="gramEnd"/>
      <w:r w:rsidRPr="002E19DE">
        <w:rPr>
          <w:rFonts w:ascii="Sylfaen" w:hAnsi="Sylfaen"/>
          <w:sz w:val="36"/>
          <w:szCs w:val="36"/>
        </w:rPr>
        <w:t xml:space="preserve"> on </w:t>
      </w:r>
      <w:r w:rsidRPr="00A803B4">
        <w:rPr>
          <w:rFonts w:ascii="Sylfaen" w:hAnsi="Sylfaen"/>
          <w:b/>
          <w:sz w:val="36"/>
          <w:szCs w:val="36"/>
        </w:rPr>
        <w:t>4 hour</w:t>
      </w:r>
      <w:r w:rsidRPr="002E19DE">
        <w:rPr>
          <w:rFonts w:ascii="Sylfaen" w:hAnsi="Sylfaen"/>
          <w:sz w:val="36"/>
          <w:szCs w:val="36"/>
        </w:rPr>
        <w:t xml:space="preserve"> </w:t>
      </w:r>
      <w:r w:rsidR="001B042E" w:rsidRPr="00A803B4">
        <w:rPr>
          <w:rFonts w:ascii="Sylfaen" w:hAnsi="Sylfaen"/>
          <w:b/>
          <w:sz w:val="36"/>
          <w:szCs w:val="36"/>
        </w:rPr>
        <w:t>‘</w:t>
      </w:r>
      <w:r w:rsidRPr="00A803B4">
        <w:rPr>
          <w:rFonts w:ascii="Sylfaen" w:hAnsi="Sylfaen"/>
          <w:b/>
          <w:sz w:val="36"/>
          <w:szCs w:val="36"/>
        </w:rPr>
        <w:t>boat</w:t>
      </w:r>
      <w:r w:rsidR="001B042E" w:rsidRPr="00A803B4">
        <w:rPr>
          <w:rFonts w:ascii="Sylfaen" w:hAnsi="Sylfaen"/>
          <w:b/>
          <w:sz w:val="36"/>
          <w:szCs w:val="36"/>
        </w:rPr>
        <w:t>’</w:t>
      </w:r>
      <w:r w:rsidRPr="00A803B4">
        <w:rPr>
          <w:rFonts w:ascii="Sylfaen" w:hAnsi="Sylfaen"/>
          <w:b/>
          <w:sz w:val="36"/>
          <w:szCs w:val="36"/>
        </w:rPr>
        <w:t xml:space="preserve"> beer, wine and soft drinks</w:t>
      </w:r>
      <w:r w:rsidRPr="002E19DE">
        <w:rPr>
          <w:rFonts w:ascii="Sylfaen" w:hAnsi="Sylfaen"/>
          <w:sz w:val="36"/>
          <w:szCs w:val="36"/>
        </w:rPr>
        <w:t xml:space="preserve"> </w:t>
      </w:r>
    </w:p>
    <w:p w14:paraId="5765272A" w14:textId="77777777" w:rsidR="006950D2" w:rsidRDefault="006950D2" w:rsidP="007E46C7">
      <w:pPr>
        <w:jc w:val="center"/>
        <w:rPr>
          <w:rFonts w:ascii="Sylfaen" w:hAnsi="Sylfaen"/>
          <w:sz w:val="60"/>
          <w:szCs w:val="60"/>
          <w:u w:val="double"/>
        </w:rPr>
      </w:pPr>
    </w:p>
    <w:p w14:paraId="395F5E13" w14:textId="2F578E22" w:rsidR="006950D2" w:rsidRDefault="006950D2" w:rsidP="007E46C7">
      <w:pPr>
        <w:jc w:val="center"/>
        <w:rPr>
          <w:rFonts w:ascii="Sylfaen" w:hAnsi="Sylfaen"/>
          <w:sz w:val="60"/>
          <w:szCs w:val="60"/>
          <w:u w:val="double"/>
        </w:rPr>
      </w:pPr>
      <w:r>
        <w:rPr>
          <w:rFonts w:ascii="Sylfaen" w:hAnsi="Sylfaen"/>
          <w:sz w:val="60"/>
          <w:szCs w:val="60"/>
          <w:u w:val="double"/>
        </w:rPr>
        <w:t xml:space="preserve">Accommodation </w:t>
      </w:r>
    </w:p>
    <w:p w14:paraId="58C766A0" w14:textId="2BFFAD35" w:rsidR="004858D7" w:rsidRPr="001D2EAA" w:rsidRDefault="004858D7" w:rsidP="004858D7">
      <w:pPr>
        <w:pStyle w:val="NormalWeb"/>
        <w:rPr>
          <w:i/>
          <w:sz w:val="36"/>
          <w:szCs w:val="36"/>
        </w:rPr>
      </w:pPr>
      <w:r w:rsidRPr="003E5987">
        <w:rPr>
          <w:i/>
          <w:sz w:val="36"/>
          <w:szCs w:val="36"/>
        </w:rPr>
        <w:t>Why not try a truly regional experience</w:t>
      </w:r>
      <w:proofErr w:type="gramStart"/>
      <w:r w:rsidRPr="003E5987">
        <w:rPr>
          <w:i/>
          <w:sz w:val="36"/>
          <w:szCs w:val="36"/>
        </w:rPr>
        <w:t>..</w:t>
      </w:r>
      <w:proofErr w:type="gramEnd"/>
      <w:r w:rsidRPr="003E5987">
        <w:rPr>
          <w:i/>
          <w:sz w:val="36"/>
          <w:szCs w:val="36"/>
        </w:rPr>
        <w:t xml:space="preserve"> We pride ourselves in being an “experiential” property, meaning that a stay on the Murray River Queen is more than just 4 walls and a bed. It’s not just a water view. You’ll be staying, relaxing and absorbing all this region has to offer.  When you wake up in the morning, it’s to the slow relaxing movements of the Murray River and its bird life.  It’s truly spectacular.</w:t>
      </w:r>
      <w:r w:rsidR="001D2EAA">
        <w:rPr>
          <w:i/>
          <w:sz w:val="36"/>
          <w:szCs w:val="36"/>
        </w:rPr>
        <w:br/>
      </w:r>
      <w:r w:rsidR="001D2EAA">
        <w:rPr>
          <w:i/>
          <w:sz w:val="36"/>
          <w:szCs w:val="36"/>
        </w:rPr>
        <w:br/>
      </w:r>
      <w:r w:rsidR="001D2EAA">
        <w:rPr>
          <w:sz w:val="36"/>
          <w:szCs w:val="36"/>
        </w:rPr>
        <w:t>Comprising of 9 c</w:t>
      </w:r>
      <w:r w:rsidR="003E5987">
        <w:rPr>
          <w:sz w:val="36"/>
          <w:szCs w:val="36"/>
        </w:rPr>
        <w:t>abins and suites</w:t>
      </w:r>
      <w:r w:rsidR="001D2EAA">
        <w:rPr>
          <w:sz w:val="36"/>
          <w:szCs w:val="36"/>
        </w:rPr>
        <w:t>,</w:t>
      </w:r>
      <w:r w:rsidRPr="004858D7">
        <w:rPr>
          <w:sz w:val="36"/>
          <w:szCs w:val="36"/>
        </w:rPr>
        <w:t xml:space="preserve"> </w:t>
      </w:r>
      <w:r w:rsidR="001D2EAA">
        <w:rPr>
          <w:sz w:val="36"/>
          <w:szCs w:val="36"/>
        </w:rPr>
        <w:t xml:space="preserve">all </w:t>
      </w:r>
      <w:r w:rsidRPr="004858D7">
        <w:rPr>
          <w:sz w:val="36"/>
          <w:szCs w:val="36"/>
        </w:rPr>
        <w:t>spacious and well appointed, with comforts you would come to expect from a quality property. Everything about staying with us is about experiencing the Riverland, and its offerings. It’s beautiful views, its tasty food and wine. And it’s relaxing pace.</w:t>
      </w:r>
    </w:p>
    <w:p w14:paraId="4AFAB194" w14:textId="77777777" w:rsidR="00F267B0" w:rsidRDefault="0001262E" w:rsidP="00F267B0">
      <w:pPr>
        <w:pStyle w:val="NormalWeb"/>
        <w:jc w:val="center"/>
        <w:rPr>
          <w:sz w:val="36"/>
          <w:szCs w:val="36"/>
        </w:rPr>
      </w:pPr>
      <w:r>
        <w:rPr>
          <w:sz w:val="36"/>
          <w:szCs w:val="36"/>
        </w:rPr>
        <w:t xml:space="preserve">We would like to offer </w:t>
      </w:r>
      <w:r w:rsidR="00A65D2B">
        <w:rPr>
          <w:sz w:val="36"/>
          <w:szCs w:val="36"/>
        </w:rPr>
        <w:t xml:space="preserve">you and </w:t>
      </w:r>
      <w:r>
        <w:rPr>
          <w:sz w:val="36"/>
          <w:szCs w:val="36"/>
        </w:rPr>
        <w:t xml:space="preserve">your wedding guests a 10% discount off of our accommodation suites and cabins.  </w:t>
      </w:r>
    </w:p>
    <w:p w14:paraId="61966EFD" w14:textId="0E7B58E1" w:rsidR="00F267B0" w:rsidRDefault="0001262E" w:rsidP="00F267B0">
      <w:pPr>
        <w:pStyle w:val="NormalWeb"/>
        <w:jc w:val="center"/>
        <w:rPr>
          <w:sz w:val="36"/>
          <w:szCs w:val="36"/>
        </w:rPr>
      </w:pPr>
      <w:r>
        <w:rPr>
          <w:sz w:val="36"/>
          <w:szCs w:val="36"/>
        </w:rPr>
        <w:t>Ple</w:t>
      </w:r>
      <w:r w:rsidR="00F267B0">
        <w:rPr>
          <w:sz w:val="36"/>
          <w:szCs w:val="36"/>
        </w:rPr>
        <w:t xml:space="preserve">ase speak to our Guest Services </w:t>
      </w:r>
      <w:r>
        <w:rPr>
          <w:sz w:val="36"/>
          <w:szCs w:val="36"/>
        </w:rPr>
        <w:t>Manager to arrange</w:t>
      </w:r>
    </w:p>
    <w:p w14:paraId="59CB2955" w14:textId="632CDBD7" w:rsidR="0001262E" w:rsidRDefault="00F267B0" w:rsidP="00F267B0">
      <w:pPr>
        <w:pStyle w:val="NormalWeb"/>
        <w:jc w:val="center"/>
        <w:rPr>
          <w:sz w:val="36"/>
          <w:szCs w:val="36"/>
        </w:rPr>
      </w:pPr>
      <w:r>
        <w:rPr>
          <w:sz w:val="36"/>
          <w:szCs w:val="36"/>
        </w:rPr>
        <w:br/>
      </w:r>
      <w:r w:rsidRPr="00F267B0">
        <w:rPr>
          <w:sz w:val="36"/>
          <w:szCs w:val="36"/>
        </w:rPr>
        <w:t xml:space="preserve"> </w:t>
      </w:r>
      <w:r w:rsidRPr="00F267B0">
        <w:rPr>
          <w:noProof/>
          <w:sz w:val="36"/>
          <w:szCs w:val="36"/>
          <w:lang w:val="en-US"/>
        </w:rPr>
        <w:drawing>
          <wp:inline distT="0" distB="0" distL="0" distR="0" wp14:anchorId="29E98DCD" wp14:editId="5D90C30D">
            <wp:extent cx="4737100" cy="316201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38040" cy="3162641"/>
                    </a:xfrm>
                    <a:prstGeom prst="rect">
                      <a:avLst/>
                    </a:prstGeom>
                    <a:noFill/>
                    <a:ln>
                      <a:noFill/>
                    </a:ln>
                  </pic:spPr>
                </pic:pic>
              </a:graphicData>
            </a:graphic>
          </wp:inline>
        </w:drawing>
      </w:r>
    </w:p>
    <w:p w14:paraId="0D5C6FBE" w14:textId="77777777" w:rsidR="005A3156" w:rsidRDefault="005A3156" w:rsidP="005A3156">
      <w:pPr>
        <w:pStyle w:val="NormalWeb"/>
        <w:rPr>
          <w:rFonts w:eastAsia="Times New Roman"/>
          <w:sz w:val="30"/>
          <w:szCs w:val="30"/>
        </w:rPr>
      </w:pPr>
    </w:p>
    <w:p w14:paraId="79BE6030" w14:textId="4C7BE758" w:rsidR="005A3156" w:rsidRPr="005A3156" w:rsidRDefault="005A3156" w:rsidP="005A3156">
      <w:pPr>
        <w:jc w:val="center"/>
        <w:rPr>
          <w:rFonts w:ascii="Sylfaen" w:hAnsi="Sylfaen"/>
          <w:sz w:val="60"/>
          <w:szCs w:val="60"/>
          <w:u w:val="double"/>
        </w:rPr>
      </w:pPr>
      <w:r>
        <w:rPr>
          <w:rFonts w:ascii="Sylfaen" w:hAnsi="Sylfaen"/>
          <w:sz w:val="60"/>
          <w:szCs w:val="60"/>
          <w:u w:val="double"/>
        </w:rPr>
        <w:t>Confirming &amp; Securing Your Wedding</w:t>
      </w:r>
    </w:p>
    <w:p w14:paraId="3C4CD542" w14:textId="0AE9CFBF" w:rsidR="005A3156" w:rsidRDefault="005A3156" w:rsidP="005A3156">
      <w:pPr>
        <w:pStyle w:val="NormalWeb"/>
        <w:rPr>
          <w:rFonts w:eastAsia="Times New Roman"/>
          <w:sz w:val="36"/>
          <w:szCs w:val="36"/>
        </w:rPr>
      </w:pPr>
      <w:r w:rsidRPr="005A3156">
        <w:rPr>
          <w:rFonts w:eastAsia="Times New Roman"/>
          <w:sz w:val="36"/>
          <w:szCs w:val="36"/>
        </w:rPr>
        <w:t xml:space="preserve">Our </w:t>
      </w:r>
      <w:r>
        <w:rPr>
          <w:rFonts w:eastAsia="Times New Roman"/>
          <w:sz w:val="36"/>
          <w:szCs w:val="36"/>
        </w:rPr>
        <w:t>Guest Services Manager</w:t>
      </w:r>
      <w:r w:rsidRPr="005A3156">
        <w:rPr>
          <w:rFonts w:eastAsia="Times New Roman"/>
          <w:sz w:val="36"/>
          <w:szCs w:val="36"/>
        </w:rPr>
        <w:t xml:space="preserve"> </w:t>
      </w:r>
      <w:r>
        <w:rPr>
          <w:rFonts w:eastAsia="Times New Roman"/>
          <w:sz w:val="36"/>
          <w:szCs w:val="36"/>
        </w:rPr>
        <w:t>is here to</w:t>
      </w:r>
      <w:r w:rsidRPr="005A3156">
        <w:rPr>
          <w:rFonts w:eastAsia="Times New Roman"/>
          <w:sz w:val="36"/>
          <w:szCs w:val="36"/>
        </w:rPr>
        <w:t xml:space="preserve"> assist you further by discussing your options and putting forward a personalised quotation based on your requirements. </w:t>
      </w:r>
    </w:p>
    <w:p w14:paraId="3BBDADE0" w14:textId="083E3722" w:rsidR="005A3156" w:rsidRDefault="005A3156" w:rsidP="005A3156">
      <w:pPr>
        <w:pStyle w:val="NormalWeb"/>
        <w:rPr>
          <w:rFonts w:eastAsia="Times New Roman"/>
          <w:sz w:val="36"/>
          <w:szCs w:val="36"/>
        </w:rPr>
      </w:pPr>
      <w:r>
        <w:rPr>
          <w:rFonts w:eastAsia="Times New Roman"/>
          <w:sz w:val="36"/>
          <w:szCs w:val="36"/>
        </w:rPr>
        <w:t>Our Guest Services Manager will talk you through all deposit requirements and terms and conditions of booking.</w:t>
      </w:r>
    </w:p>
    <w:p w14:paraId="7A97578A" w14:textId="045C6AAB" w:rsidR="005A3156" w:rsidRPr="005A3156" w:rsidRDefault="005A3156" w:rsidP="005A3156">
      <w:pPr>
        <w:jc w:val="center"/>
        <w:rPr>
          <w:rFonts w:ascii="Sylfaen" w:hAnsi="Sylfaen"/>
          <w:sz w:val="60"/>
          <w:szCs w:val="60"/>
          <w:u w:val="double"/>
        </w:rPr>
      </w:pPr>
      <w:r>
        <w:rPr>
          <w:rFonts w:ascii="Sylfaen" w:hAnsi="Sylfaen"/>
          <w:sz w:val="60"/>
          <w:szCs w:val="60"/>
          <w:u w:val="double"/>
        </w:rPr>
        <w:t xml:space="preserve">Additional Services </w:t>
      </w:r>
    </w:p>
    <w:p w14:paraId="292F918C" w14:textId="6325236A" w:rsidR="005A3156" w:rsidRDefault="005A3156" w:rsidP="005A3156">
      <w:pPr>
        <w:pStyle w:val="NormalWeb"/>
        <w:rPr>
          <w:rFonts w:eastAsia="Times New Roman"/>
          <w:sz w:val="36"/>
          <w:szCs w:val="36"/>
        </w:rPr>
      </w:pPr>
      <w:r w:rsidRPr="005A3156">
        <w:rPr>
          <w:rFonts w:eastAsia="Times New Roman"/>
          <w:sz w:val="36"/>
          <w:szCs w:val="36"/>
        </w:rPr>
        <w:t xml:space="preserve">We are pleased to offer pre-wedding events, including </w:t>
      </w:r>
      <w:proofErr w:type="spellStart"/>
      <w:r w:rsidRPr="005A3156">
        <w:rPr>
          <w:rFonts w:eastAsia="Times New Roman"/>
          <w:sz w:val="36"/>
          <w:szCs w:val="36"/>
        </w:rPr>
        <w:t>rehersal</w:t>
      </w:r>
      <w:proofErr w:type="spellEnd"/>
      <w:r w:rsidRPr="005A3156">
        <w:rPr>
          <w:rFonts w:eastAsia="Times New Roman"/>
          <w:sz w:val="36"/>
          <w:szCs w:val="36"/>
        </w:rPr>
        <w:t xml:space="preserve"> dinners, upon request. For recommendations for preferred photographers and </w:t>
      </w:r>
      <w:proofErr w:type="spellStart"/>
      <w:r w:rsidRPr="005A3156">
        <w:rPr>
          <w:rFonts w:eastAsia="Times New Roman"/>
          <w:sz w:val="36"/>
          <w:szCs w:val="36"/>
        </w:rPr>
        <w:t>djs</w:t>
      </w:r>
      <w:proofErr w:type="spellEnd"/>
      <w:r w:rsidRPr="005A3156">
        <w:rPr>
          <w:rFonts w:eastAsia="Times New Roman"/>
          <w:sz w:val="36"/>
          <w:szCs w:val="36"/>
        </w:rPr>
        <w:t xml:space="preserve">, please speak with our </w:t>
      </w:r>
      <w:r>
        <w:rPr>
          <w:rFonts w:eastAsia="Times New Roman"/>
          <w:sz w:val="36"/>
          <w:szCs w:val="36"/>
        </w:rPr>
        <w:t>Guest Services Manager.</w:t>
      </w:r>
    </w:p>
    <w:p w14:paraId="55D5D73C" w14:textId="77777777" w:rsidR="005A3156" w:rsidRPr="005A3156" w:rsidRDefault="005A3156" w:rsidP="005A3156">
      <w:pPr>
        <w:pStyle w:val="NormalWeb"/>
        <w:jc w:val="center"/>
        <w:rPr>
          <w:rFonts w:eastAsia="Times New Roman"/>
          <w:i/>
          <w:sz w:val="36"/>
          <w:szCs w:val="36"/>
        </w:rPr>
      </w:pPr>
    </w:p>
    <w:p w14:paraId="1966404A" w14:textId="157AAE28" w:rsidR="006B10B2" w:rsidRDefault="005A3156" w:rsidP="006B10B2">
      <w:pPr>
        <w:pStyle w:val="NormalWeb"/>
        <w:jc w:val="center"/>
        <w:rPr>
          <w:rFonts w:eastAsia="Times New Roman"/>
          <w:i/>
          <w:sz w:val="36"/>
          <w:szCs w:val="36"/>
        </w:rPr>
      </w:pPr>
      <w:r w:rsidRPr="005A3156">
        <w:rPr>
          <w:rFonts w:eastAsia="Times New Roman"/>
          <w:i/>
          <w:sz w:val="36"/>
          <w:szCs w:val="36"/>
        </w:rPr>
        <w:t>We loo</w:t>
      </w:r>
      <w:r w:rsidR="006A324B">
        <w:rPr>
          <w:rFonts w:eastAsia="Times New Roman"/>
          <w:i/>
          <w:sz w:val="36"/>
          <w:szCs w:val="36"/>
        </w:rPr>
        <w:t>k forward to hosting one of the</w:t>
      </w:r>
      <w:bookmarkStart w:id="0" w:name="_GoBack"/>
      <w:bookmarkEnd w:id="0"/>
      <w:r w:rsidRPr="005A3156">
        <w:rPr>
          <w:rFonts w:eastAsia="Times New Roman"/>
          <w:i/>
          <w:sz w:val="36"/>
          <w:szCs w:val="36"/>
        </w:rPr>
        <w:t xml:space="preserve"> most important days in your life!</w:t>
      </w:r>
    </w:p>
    <w:p w14:paraId="6E38101F" w14:textId="6D55B0DD" w:rsidR="006B10B2" w:rsidRPr="006B10B2" w:rsidRDefault="00E4244C" w:rsidP="006B10B2">
      <w:pPr>
        <w:pStyle w:val="NormalWeb"/>
        <w:jc w:val="center"/>
        <w:rPr>
          <w:rFonts w:eastAsia="Times New Roman"/>
          <w:i/>
          <w:sz w:val="36"/>
          <w:szCs w:val="36"/>
        </w:rPr>
      </w:pPr>
      <w:r>
        <w:rPr>
          <w:rFonts w:eastAsia="Times New Roman"/>
          <w:noProof/>
          <w:color w:val="0000FF"/>
        </w:rPr>
        <w:drawing>
          <wp:anchor distT="0" distB="0" distL="114300" distR="114300" simplePos="0" relativeHeight="251658240" behindDoc="1" locked="0" layoutInCell="1" allowOverlap="1" wp14:anchorId="7DB98A5F" wp14:editId="0B6EFF6E">
            <wp:simplePos x="0" y="0"/>
            <wp:positionH relativeFrom="column">
              <wp:posOffset>1714500</wp:posOffset>
            </wp:positionH>
            <wp:positionV relativeFrom="paragraph">
              <wp:posOffset>470535</wp:posOffset>
            </wp:positionV>
            <wp:extent cx="3086100" cy="3086100"/>
            <wp:effectExtent l="0" t="0" r="0" b="12700"/>
            <wp:wrapNone/>
            <wp:docPr id="6" name="Picture 6" descr="tickers muraux pour chambre - Sticker mural Mr &amp; Mrs 1 - ambiance-sticker.com">
              <a:hlinkClick xmlns:a="http://schemas.openxmlformats.org/drawingml/2006/main" r:id="rId14" tooltip="&quot;Stickers muraux pour chambre - Sticker mural Mr &amp; Mrs 1 - ambiance-sticker.com&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ickers muraux pour chambre - Sticker mural Mr &amp; Mrs 1 - ambiance-sticker.com">
                      <a:hlinkClick r:id="rId14" tooltip="&quot;Stickers muraux pour chambre - Sticker mural Mr &amp; Mrs 1 - ambiance-sticker.com&quo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86100" cy="308610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6B10B2">
        <w:rPr>
          <w:rFonts w:eastAsia="Times New Roman"/>
          <w:noProof/>
          <w:lang w:val="en-US"/>
        </w:rPr>
        <mc:AlternateContent>
          <mc:Choice Requires="wps">
            <w:drawing>
              <wp:inline distT="0" distB="0" distL="0" distR="0" wp14:anchorId="6A7C1CE3" wp14:editId="66EA99BD">
                <wp:extent cx="304800" cy="304800"/>
                <wp:effectExtent l="0" t="0" r="0" b="0"/>
                <wp:docPr id="2" name="AutoShape 1" descr="issing groom and brid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alt="Description: issing groom and brid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" filled="f" stroked="f">
                <o:lock v:ext="edit" aspectratio="t"/>
                <w10:anchorlock/>
              </v:rect>
            </w:pict>
          </mc:Fallback>
        </mc:AlternateContent>
      </w:r>
    </w:p>
    <w:p w14:paraId="0A5B1481" w14:textId="406B3ED1" w:rsidR="006B10B2" w:rsidRPr="006B10B2" w:rsidRDefault="006B10B2" w:rsidP="006B10B2">
      <w:pPr>
        <w:rPr>
          <w:rFonts w:ascii="Times" w:eastAsia="Times New Roman" w:hAnsi="Times" w:cs="Times New Roman"/>
          <w:sz w:val="20"/>
          <w:szCs w:val="20"/>
          <w:lang w:val="en-AU"/>
        </w:rPr>
      </w:pPr>
    </w:p>
    <w:p w14:paraId="521323A4" w14:textId="2B7EAB89" w:rsidR="0001262E" w:rsidRPr="004858D7" w:rsidRDefault="00E4244C" w:rsidP="00E4244C">
      <w:pPr>
        <w:pStyle w:val="NormalWeb"/>
        <w:tabs>
          <w:tab w:val="left" w:pos="3860"/>
        </w:tabs>
        <w:rPr>
          <w:sz w:val="36"/>
          <w:szCs w:val="36"/>
        </w:rPr>
      </w:pPr>
      <w:r>
        <w:rPr>
          <w:sz w:val="36"/>
          <w:szCs w:val="36"/>
        </w:rPr>
        <w:tab/>
      </w:r>
    </w:p>
    <w:p w14:paraId="2ED440EE" w14:textId="16808A13" w:rsidR="006950D2" w:rsidRPr="002E19DE" w:rsidRDefault="006950D2" w:rsidP="006950D2">
      <w:pPr>
        <w:rPr>
          <w:rFonts w:ascii="Sylfaen" w:hAnsi="Sylfaen"/>
          <w:sz w:val="36"/>
          <w:szCs w:val="36"/>
        </w:rPr>
      </w:pPr>
    </w:p>
    <w:sectPr w:rsidR="006950D2" w:rsidRPr="002E19DE" w:rsidSect="000A1BB7">
      <w:headerReference w:type="even" r:id="rId16"/>
      <w:headerReference w:type="default" r:id="rId17"/>
      <w:headerReference w:type="first" r:id="rId18"/>
      <w:pgSz w:w="12240" w:h="15840"/>
      <w:pgMar w:top="720" w:right="720" w:bottom="720" w:left="720" w:header="0"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C65F59" w14:textId="77777777" w:rsidR="006B10B2" w:rsidRDefault="006B10B2" w:rsidP="00406E2E">
      <w:r>
        <w:separator/>
      </w:r>
    </w:p>
  </w:endnote>
  <w:endnote w:type="continuationSeparator" w:id="0">
    <w:p w14:paraId="634DADB2" w14:textId="77777777" w:rsidR="006B10B2" w:rsidRDefault="006B10B2" w:rsidP="00406E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oalhandLuke TRIAL">
    <w:altName w:val="Cambria"/>
    <w:charset w:val="00"/>
    <w:family w:val="auto"/>
    <w:pitch w:val="variable"/>
    <w:sig w:usb0="00000003" w:usb1="00006040" w:usb2="00000000" w:usb3="00000000" w:csb0="00000001" w:csb1="00000000"/>
  </w:font>
  <w:font w:name="Sylfaen">
    <w:altName w:val="Times New Roman"/>
    <w:panose1 w:val="00000000000000000000"/>
    <w:charset w:val="4D"/>
    <w:family w:val="roman"/>
    <w:notTrueType/>
    <w:pitch w:val="variable"/>
    <w:sig w:usb0="00C00283" w:usb1="00000000" w:usb2="00000000" w:usb3="00000000" w:csb0="0000000D"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游ゴシック Light">
    <w:panose1 w:val="00000000000000000000"/>
    <w:charset w:val="80"/>
    <w:family w:val="roman"/>
    <w:notTrueType/>
    <w:pitch w:val="default"/>
  </w:font>
  <w:font w:name="Calibri Light">
    <w:panose1 w:val="020F0302020204030204"/>
    <w:charset w:val="00"/>
    <w:family w:val="auto"/>
    <w:pitch w:val="variable"/>
    <w:sig w:usb0="A00002EF" w:usb1="4000207B" w:usb2="00000000" w:usb3="00000000" w:csb0="0000009F" w:csb1="00000000"/>
  </w:font>
  <w:font w:name="游明朝">
    <w:panose1 w:val="00000000000000000000"/>
    <w:charset w:val="80"/>
    <w:family w:val="roman"/>
    <w:notTrueType/>
    <w:pitch w:val="default"/>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4FE72A" w14:textId="77777777" w:rsidR="006B10B2" w:rsidRDefault="006B10B2" w:rsidP="00406E2E">
      <w:r>
        <w:separator/>
      </w:r>
    </w:p>
  </w:footnote>
  <w:footnote w:type="continuationSeparator" w:id="0">
    <w:p w14:paraId="2EF44E52" w14:textId="77777777" w:rsidR="006B10B2" w:rsidRDefault="006B10B2" w:rsidP="00406E2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0F52850" w14:textId="77777777" w:rsidR="006B10B2" w:rsidRDefault="006B10B2">
    <w:pPr>
      <w:pStyle w:val="Header"/>
    </w:pPr>
    <w:r>
      <w:rPr>
        <w:noProof/>
        <w:lang w:val="en-AU" w:eastAsia="en-AU"/>
      </w:rPr>
      <w:pict w14:anchorId="0C6B6A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390032" o:spid="_x0000_s2056" type="#_x0000_t75" style="position:absolute;margin-left:0;margin-top:0;width:595.2pt;height:841.9pt;z-index:-251657216;mso-position-horizontal:center;mso-position-horizontal-relative:margin;mso-position-vertical:center;mso-position-vertical-relative:margin" o:allowincell="f">
          <v:imagedata r:id="rId1" o:title="Murray River Queen Word Template - No Logo-01"/>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D227174" w14:textId="77777777" w:rsidR="006B10B2" w:rsidRDefault="006B10B2" w:rsidP="00406E2E">
    <w:pPr>
      <w:pStyle w:val="Header"/>
      <w:ind w:left="-1418"/>
    </w:pPr>
    <w:r>
      <w:rPr>
        <w:noProof/>
        <w:lang w:val="en-AU" w:eastAsia="en-AU"/>
      </w:rPr>
      <w:pict w14:anchorId="0FF321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390033" o:spid="_x0000_s2057" type="#_x0000_t75" style="position:absolute;left:0;text-align:left;margin-left:4.5pt;margin-top:3.7pt;width:601.95pt;height:851.45pt;z-index:-251656192;mso-position-horizontal-relative:page;mso-position-vertical-relative:page" o:allowincell="f">
          <v:imagedata r:id="rId1" o:title="Murray River Queen Word Template - No Logo-01"/>
          <w10:wrap anchorx="page" anchory="page"/>
        </v:shape>
      </w:pic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EEEB0C8" w14:textId="77777777" w:rsidR="006B10B2" w:rsidRDefault="006B10B2">
    <w:pPr>
      <w:pStyle w:val="Header"/>
    </w:pPr>
    <w:r>
      <w:rPr>
        <w:noProof/>
        <w:lang w:val="en-AU" w:eastAsia="en-AU"/>
      </w:rPr>
      <w:pict w14:anchorId="7D6B6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73390031" o:spid="_x0000_s2055" type="#_x0000_t75" style="position:absolute;margin-left:0;margin-top:0;width:595.2pt;height:841.9pt;z-index:-251658240;mso-position-horizontal:center;mso-position-horizontal-relative:margin;mso-position-vertical:center;mso-position-vertical-relative:margin" o:allowincell="f">
          <v:imagedata r:id="rId1" o:title="Murray River Queen Word Template - No Logo-01"/>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8945A8"/>
    <w:multiLevelType w:val="hybridMultilevel"/>
    <w:tmpl w:val="4A60D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2F45445"/>
    <w:multiLevelType w:val="hybridMultilevel"/>
    <w:tmpl w:val="544E9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6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6E2E"/>
    <w:rsid w:val="00004957"/>
    <w:rsid w:val="0001262E"/>
    <w:rsid w:val="0001356D"/>
    <w:rsid w:val="00031624"/>
    <w:rsid w:val="00040CD3"/>
    <w:rsid w:val="000436C0"/>
    <w:rsid w:val="00095847"/>
    <w:rsid w:val="00096890"/>
    <w:rsid w:val="000A1BB7"/>
    <w:rsid w:val="000A2256"/>
    <w:rsid w:val="000B07C4"/>
    <w:rsid w:val="000C2E69"/>
    <w:rsid w:val="000F3E8D"/>
    <w:rsid w:val="00100012"/>
    <w:rsid w:val="0010037B"/>
    <w:rsid w:val="0010168A"/>
    <w:rsid w:val="00103CFC"/>
    <w:rsid w:val="00104657"/>
    <w:rsid w:val="001178BD"/>
    <w:rsid w:val="00122A06"/>
    <w:rsid w:val="001479EE"/>
    <w:rsid w:val="00161489"/>
    <w:rsid w:val="001B042E"/>
    <w:rsid w:val="001D2EAA"/>
    <w:rsid w:val="001E4345"/>
    <w:rsid w:val="002015AB"/>
    <w:rsid w:val="00210C72"/>
    <w:rsid w:val="002116AA"/>
    <w:rsid w:val="002330D5"/>
    <w:rsid w:val="002439EA"/>
    <w:rsid w:val="00271688"/>
    <w:rsid w:val="002732E1"/>
    <w:rsid w:val="00274CD4"/>
    <w:rsid w:val="002A1C24"/>
    <w:rsid w:val="002E19DE"/>
    <w:rsid w:val="00322A6B"/>
    <w:rsid w:val="0034522A"/>
    <w:rsid w:val="00346ED7"/>
    <w:rsid w:val="00352231"/>
    <w:rsid w:val="00352D5E"/>
    <w:rsid w:val="00370096"/>
    <w:rsid w:val="00383292"/>
    <w:rsid w:val="003A4848"/>
    <w:rsid w:val="003E5987"/>
    <w:rsid w:val="003F032D"/>
    <w:rsid w:val="003F1769"/>
    <w:rsid w:val="003F77E7"/>
    <w:rsid w:val="00401833"/>
    <w:rsid w:val="00401B8D"/>
    <w:rsid w:val="00406E2E"/>
    <w:rsid w:val="00417596"/>
    <w:rsid w:val="00427E76"/>
    <w:rsid w:val="004348B4"/>
    <w:rsid w:val="00460C3E"/>
    <w:rsid w:val="0047444D"/>
    <w:rsid w:val="00474C9C"/>
    <w:rsid w:val="004858D7"/>
    <w:rsid w:val="0049374C"/>
    <w:rsid w:val="004A0FC8"/>
    <w:rsid w:val="004A412E"/>
    <w:rsid w:val="004A5169"/>
    <w:rsid w:val="004C15F6"/>
    <w:rsid w:val="0053715D"/>
    <w:rsid w:val="00556D4D"/>
    <w:rsid w:val="00567F1C"/>
    <w:rsid w:val="00593A06"/>
    <w:rsid w:val="00597A7D"/>
    <w:rsid w:val="005A3156"/>
    <w:rsid w:val="005B6DD4"/>
    <w:rsid w:val="005C4779"/>
    <w:rsid w:val="005C5C5A"/>
    <w:rsid w:val="005E391B"/>
    <w:rsid w:val="005E525D"/>
    <w:rsid w:val="00601B86"/>
    <w:rsid w:val="00605385"/>
    <w:rsid w:val="00605F71"/>
    <w:rsid w:val="00617CFB"/>
    <w:rsid w:val="0064782D"/>
    <w:rsid w:val="00655715"/>
    <w:rsid w:val="00676F34"/>
    <w:rsid w:val="00683385"/>
    <w:rsid w:val="006950D2"/>
    <w:rsid w:val="006A324B"/>
    <w:rsid w:val="006B10B2"/>
    <w:rsid w:val="006B2AD2"/>
    <w:rsid w:val="006B46E2"/>
    <w:rsid w:val="006D6876"/>
    <w:rsid w:val="006E4800"/>
    <w:rsid w:val="006F5499"/>
    <w:rsid w:val="006F795B"/>
    <w:rsid w:val="00704B61"/>
    <w:rsid w:val="00713F54"/>
    <w:rsid w:val="00770C0C"/>
    <w:rsid w:val="00772C94"/>
    <w:rsid w:val="007757E3"/>
    <w:rsid w:val="007C4720"/>
    <w:rsid w:val="007D5483"/>
    <w:rsid w:val="007E2562"/>
    <w:rsid w:val="007E46C7"/>
    <w:rsid w:val="007E4E82"/>
    <w:rsid w:val="0080575E"/>
    <w:rsid w:val="00825CF5"/>
    <w:rsid w:val="00840C3C"/>
    <w:rsid w:val="00886F64"/>
    <w:rsid w:val="008A186A"/>
    <w:rsid w:val="008C715C"/>
    <w:rsid w:val="00924DCF"/>
    <w:rsid w:val="00924EEC"/>
    <w:rsid w:val="00941D7A"/>
    <w:rsid w:val="00955E48"/>
    <w:rsid w:val="00960975"/>
    <w:rsid w:val="00963726"/>
    <w:rsid w:val="00977B53"/>
    <w:rsid w:val="00981A7A"/>
    <w:rsid w:val="00992C2C"/>
    <w:rsid w:val="009B6042"/>
    <w:rsid w:val="00A01557"/>
    <w:rsid w:val="00A04EB1"/>
    <w:rsid w:val="00A464D0"/>
    <w:rsid w:val="00A65D2B"/>
    <w:rsid w:val="00A72DA1"/>
    <w:rsid w:val="00A743C6"/>
    <w:rsid w:val="00A803B4"/>
    <w:rsid w:val="00AA2D1D"/>
    <w:rsid w:val="00AE3110"/>
    <w:rsid w:val="00AF2B4D"/>
    <w:rsid w:val="00AF5067"/>
    <w:rsid w:val="00B0367D"/>
    <w:rsid w:val="00B056BD"/>
    <w:rsid w:val="00B55989"/>
    <w:rsid w:val="00B5624C"/>
    <w:rsid w:val="00B761FB"/>
    <w:rsid w:val="00BA6DB0"/>
    <w:rsid w:val="00BB2F27"/>
    <w:rsid w:val="00BD05E4"/>
    <w:rsid w:val="00BD2B65"/>
    <w:rsid w:val="00BE053E"/>
    <w:rsid w:val="00C06EE6"/>
    <w:rsid w:val="00C07EFF"/>
    <w:rsid w:val="00C114F5"/>
    <w:rsid w:val="00C30905"/>
    <w:rsid w:val="00C37EF1"/>
    <w:rsid w:val="00C642F6"/>
    <w:rsid w:val="00CA08CF"/>
    <w:rsid w:val="00CC2870"/>
    <w:rsid w:val="00CD2424"/>
    <w:rsid w:val="00CF641F"/>
    <w:rsid w:val="00D01E2D"/>
    <w:rsid w:val="00D346B2"/>
    <w:rsid w:val="00D375D7"/>
    <w:rsid w:val="00D40D92"/>
    <w:rsid w:val="00D50EB3"/>
    <w:rsid w:val="00DB7C1C"/>
    <w:rsid w:val="00DF4A4E"/>
    <w:rsid w:val="00E0332E"/>
    <w:rsid w:val="00E11515"/>
    <w:rsid w:val="00E1162A"/>
    <w:rsid w:val="00E11A2B"/>
    <w:rsid w:val="00E1429E"/>
    <w:rsid w:val="00E16E99"/>
    <w:rsid w:val="00E25B27"/>
    <w:rsid w:val="00E4244C"/>
    <w:rsid w:val="00E5720E"/>
    <w:rsid w:val="00E73B61"/>
    <w:rsid w:val="00EA0A5D"/>
    <w:rsid w:val="00EB00C8"/>
    <w:rsid w:val="00EB0A96"/>
    <w:rsid w:val="00EB5925"/>
    <w:rsid w:val="00ED3E43"/>
    <w:rsid w:val="00ED7E4F"/>
    <w:rsid w:val="00EE36B4"/>
    <w:rsid w:val="00EE7B33"/>
    <w:rsid w:val="00F12710"/>
    <w:rsid w:val="00F17B7D"/>
    <w:rsid w:val="00F22F83"/>
    <w:rsid w:val="00F267B0"/>
    <w:rsid w:val="00F3738E"/>
    <w:rsid w:val="00F51136"/>
    <w:rsid w:val="00F60ECB"/>
    <w:rsid w:val="00F626EF"/>
    <w:rsid w:val="00F7194B"/>
    <w:rsid w:val="00F72381"/>
    <w:rsid w:val="00F94B0F"/>
    <w:rsid w:val="00FB7504"/>
    <w:rsid w:val="00FD0971"/>
    <w:rsid w:val="00FD612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0"/>
    <o:shapelayout v:ext="edit">
      <o:idmap v:ext="edit" data="1"/>
    </o:shapelayout>
  </w:shapeDefaults>
  <w:decimalSymbol w:val="."/>
  <w:listSeparator w:val=","/>
  <w14:docId w14:val="4EE4A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06E2E"/>
    <w:pPr>
      <w:tabs>
        <w:tab w:val="center" w:pos="4680"/>
        <w:tab w:val="right" w:pos="9360"/>
      </w:tabs>
    </w:pPr>
  </w:style>
  <w:style w:type="character" w:customStyle="1" w:styleId="HeaderChar">
    <w:name w:val="Header Char"/>
    <w:basedOn w:val="DefaultParagraphFont"/>
    <w:link w:val="Header"/>
    <w:uiPriority w:val="99"/>
    <w:rsid w:val="00406E2E"/>
  </w:style>
  <w:style w:type="paragraph" w:styleId="Footer">
    <w:name w:val="footer"/>
    <w:basedOn w:val="Normal"/>
    <w:link w:val="FooterChar"/>
    <w:uiPriority w:val="99"/>
    <w:unhideWhenUsed/>
    <w:rsid w:val="00406E2E"/>
    <w:pPr>
      <w:tabs>
        <w:tab w:val="center" w:pos="4680"/>
        <w:tab w:val="right" w:pos="9360"/>
      </w:tabs>
    </w:pPr>
  </w:style>
  <w:style w:type="character" w:customStyle="1" w:styleId="FooterChar">
    <w:name w:val="Footer Char"/>
    <w:basedOn w:val="DefaultParagraphFont"/>
    <w:link w:val="Footer"/>
    <w:uiPriority w:val="99"/>
    <w:rsid w:val="00406E2E"/>
  </w:style>
  <w:style w:type="paragraph" w:styleId="BalloonText">
    <w:name w:val="Balloon Text"/>
    <w:basedOn w:val="Normal"/>
    <w:link w:val="BalloonTextChar"/>
    <w:uiPriority w:val="99"/>
    <w:semiHidden/>
    <w:unhideWhenUsed/>
    <w:rsid w:val="00676F3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76F34"/>
    <w:rPr>
      <w:rFonts w:ascii="Lucida Grande" w:hAnsi="Lucida Grande" w:cs="Lucida Grande"/>
      <w:sz w:val="18"/>
      <w:szCs w:val="18"/>
    </w:rPr>
  </w:style>
  <w:style w:type="table" w:styleId="TableGrid">
    <w:name w:val="Table Grid"/>
    <w:basedOn w:val="TableNormal"/>
    <w:uiPriority w:val="39"/>
    <w:rsid w:val="00FB75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5847"/>
    <w:pPr>
      <w:ind w:left="720"/>
      <w:contextualSpacing/>
    </w:pPr>
  </w:style>
  <w:style w:type="paragraph" w:styleId="NormalWeb">
    <w:name w:val="Normal (Web)"/>
    <w:basedOn w:val="Normal"/>
    <w:uiPriority w:val="99"/>
    <w:semiHidden/>
    <w:unhideWhenUsed/>
    <w:rsid w:val="004858D7"/>
    <w:pPr>
      <w:spacing w:before="100" w:beforeAutospacing="1" w:after="100" w:afterAutospacing="1"/>
    </w:pPr>
    <w:rPr>
      <w:rFonts w:ascii="Times" w:hAnsi="Times" w:cs="Times New Roman"/>
      <w:sz w:val="20"/>
      <w:szCs w:val="20"/>
      <w:lang w:val="en-AU"/>
    </w:rPr>
  </w:style>
  <w:style w:type="character" w:styleId="Hyperlink">
    <w:name w:val="Hyperlink"/>
    <w:basedOn w:val="DefaultParagraphFont"/>
    <w:uiPriority w:val="99"/>
    <w:unhideWhenUsed/>
    <w:rsid w:val="005A3156"/>
    <w:rPr>
      <w:color w:val="0563C1"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06E2E"/>
    <w:pPr>
      <w:tabs>
        <w:tab w:val="center" w:pos="4680"/>
        <w:tab w:val="right" w:pos="9360"/>
      </w:tabs>
    </w:pPr>
  </w:style>
  <w:style w:type="character" w:customStyle="1" w:styleId="HeaderChar">
    <w:name w:val="Header Char"/>
    <w:basedOn w:val="DefaultParagraphFont"/>
    <w:link w:val="Header"/>
    <w:uiPriority w:val="99"/>
    <w:rsid w:val="00406E2E"/>
  </w:style>
  <w:style w:type="paragraph" w:styleId="Footer">
    <w:name w:val="footer"/>
    <w:basedOn w:val="Normal"/>
    <w:link w:val="FooterChar"/>
    <w:uiPriority w:val="99"/>
    <w:unhideWhenUsed/>
    <w:rsid w:val="00406E2E"/>
    <w:pPr>
      <w:tabs>
        <w:tab w:val="center" w:pos="4680"/>
        <w:tab w:val="right" w:pos="9360"/>
      </w:tabs>
    </w:pPr>
  </w:style>
  <w:style w:type="character" w:customStyle="1" w:styleId="FooterChar">
    <w:name w:val="Footer Char"/>
    <w:basedOn w:val="DefaultParagraphFont"/>
    <w:link w:val="Footer"/>
    <w:uiPriority w:val="99"/>
    <w:rsid w:val="00406E2E"/>
  </w:style>
  <w:style w:type="paragraph" w:styleId="BalloonText">
    <w:name w:val="Balloon Text"/>
    <w:basedOn w:val="Normal"/>
    <w:link w:val="BalloonTextChar"/>
    <w:uiPriority w:val="99"/>
    <w:semiHidden/>
    <w:unhideWhenUsed/>
    <w:rsid w:val="00676F3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76F34"/>
    <w:rPr>
      <w:rFonts w:ascii="Lucida Grande" w:hAnsi="Lucida Grande" w:cs="Lucida Grande"/>
      <w:sz w:val="18"/>
      <w:szCs w:val="18"/>
    </w:rPr>
  </w:style>
  <w:style w:type="table" w:styleId="TableGrid">
    <w:name w:val="Table Grid"/>
    <w:basedOn w:val="TableNormal"/>
    <w:uiPriority w:val="39"/>
    <w:rsid w:val="00FB75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5847"/>
    <w:pPr>
      <w:ind w:left="720"/>
      <w:contextualSpacing/>
    </w:pPr>
  </w:style>
  <w:style w:type="paragraph" w:styleId="NormalWeb">
    <w:name w:val="Normal (Web)"/>
    <w:basedOn w:val="Normal"/>
    <w:uiPriority w:val="99"/>
    <w:semiHidden/>
    <w:unhideWhenUsed/>
    <w:rsid w:val="004858D7"/>
    <w:pPr>
      <w:spacing w:before="100" w:beforeAutospacing="1" w:after="100" w:afterAutospacing="1"/>
    </w:pPr>
    <w:rPr>
      <w:rFonts w:ascii="Times" w:hAnsi="Times" w:cs="Times New Roman"/>
      <w:sz w:val="20"/>
      <w:szCs w:val="20"/>
      <w:lang w:val="en-AU"/>
    </w:rPr>
  </w:style>
  <w:style w:type="character" w:styleId="Hyperlink">
    <w:name w:val="Hyperlink"/>
    <w:basedOn w:val="DefaultParagraphFont"/>
    <w:uiPriority w:val="99"/>
    <w:unhideWhenUsed/>
    <w:rsid w:val="005A315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7402484">
      <w:bodyDiv w:val="1"/>
      <w:marLeft w:val="0"/>
      <w:marRight w:val="0"/>
      <w:marTop w:val="0"/>
      <w:marBottom w:val="0"/>
      <w:divBdr>
        <w:top w:val="none" w:sz="0" w:space="0" w:color="auto"/>
        <w:left w:val="none" w:sz="0" w:space="0" w:color="auto"/>
        <w:bottom w:val="none" w:sz="0" w:space="0" w:color="auto"/>
        <w:right w:val="none" w:sz="0" w:space="0" w:color="auto"/>
      </w:divBdr>
    </w:div>
    <w:div w:id="1128233816">
      <w:bodyDiv w:val="1"/>
      <w:marLeft w:val="0"/>
      <w:marRight w:val="0"/>
      <w:marTop w:val="0"/>
      <w:marBottom w:val="0"/>
      <w:divBdr>
        <w:top w:val="none" w:sz="0" w:space="0" w:color="auto"/>
        <w:left w:val="none" w:sz="0" w:space="0" w:color="auto"/>
        <w:bottom w:val="none" w:sz="0" w:space="0" w:color="auto"/>
        <w:right w:val="none" w:sz="0" w:space="0" w:color="auto"/>
      </w:divBdr>
      <w:divsChild>
        <w:div w:id="18513290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20"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image" Target="media/image4.jpeg"/><Relationship Id="rId12" Type="http://schemas.openxmlformats.org/officeDocument/2006/relationships/image" Target="media/image5.jpeg"/><Relationship Id="rId13" Type="http://schemas.openxmlformats.org/officeDocument/2006/relationships/image" Target="media/image6.png"/><Relationship Id="rId14" Type="http://schemas.openxmlformats.org/officeDocument/2006/relationships/hyperlink" Target="https://www.ambiance-sticker.com/images/Image/sticker-mariage-mr--mrs-1-ambiance-sticker-KC_4345.png" TargetMode="External"/><Relationship Id="rId15" Type="http://schemas.openxmlformats.org/officeDocument/2006/relationships/image" Target="media/image7.png"/><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header" Target="header3.xml"/><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jpe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500</Words>
  <Characters>2855</Characters>
  <Application>Microsoft Macintosh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Patrick L. Broughton</dc:creator>
  <cp:keywords/>
  <dc:description/>
  <cp:lastModifiedBy>Murray River Queen</cp:lastModifiedBy>
  <cp:revision>2</cp:revision>
  <cp:lastPrinted>2019-06-18T06:02:00Z</cp:lastPrinted>
  <dcterms:created xsi:type="dcterms:W3CDTF">2019-06-18T06:02:00Z</dcterms:created>
  <dcterms:modified xsi:type="dcterms:W3CDTF">2019-06-18T06:02:00Z</dcterms:modified>
</cp:coreProperties>
</file>